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5E" w:rsidRDefault="00B8205E" w:rsidP="00B8205E">
      <w:pPr>
        <w:spacing w:after="23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B8205E" w:rsidRDefault="00B8205E" w:rsidP="00B8205E">
      <w:pPr>
        <w:spacing w:after="23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B8205E" w:rsidRDefault="00B8205E" w:rsidP="00B8205E">
      <w:pPr>
        <w:spacing w:after="23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B8205E" w:rsidRPr="00467B69" w:rsidRDefault="00B8205E" w:rsidP="00B8205E">
      <w:pPr>
        <w:spacing w:after="23" w:line="259" w:lineRule="auto"/>
        <w:ind w:left="0" w:firstLine="0"/>
        <w:jc w:val="left"/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67B69">
        <w:rPr>
          <w:rFonts w:ascii="Arial Narrow" w:eastAsia="Times New Roman" w:hAnsi="Arial Narrow" w:cs="Times New Roman"/>
        </w:rPr>
        <w:t xml:space="preserve"> </w:t>
      </w:r>
    </w:p>
    <w:p w:rsidR="00B8205E" w:rsidRPr="00467B69" w:rsidRDefault="00B8205E" w:rsidP="00B8205E">
      <w:pPr>
        <w:spacing w:after="0" w:line="259" w:lineRule="auto"/>
        <w:ind w:right="3"/>
        <w:jc w:val="center"/>
        <w:rPr>
          <w:rFonts w:ascii="Arial Narrow" w:hAnsi="Arial Narrow"/>
          <w:sz w:val="24"/>
          <w:szCs w:val="24"/>
        </w:rPr>
      </w:pPr>
      <w:r w:rsidRPr="00467B69">
        <w:rPr>
          <w:rFonts w:ascii="Arial Narrow" w:hAnsi="Arial Narrow"/>
          <w:b/>
          <w:sz w:val="24"/>
          <w:szCs w:val="24"/>
        </w:rPr>
        <w:t xml:space="preserve">Zadanie zákazky </w:t>
      </w:r>
    </w:p>
    <w:p w:rsidR="00B8205E" w:rsidRPr="00467B69" w:rsidRDefault="00B8205E" w:rsidP="00B8205E">
      <w:pPr>
        <w:spacing w:after="4" w:line="250" w:lineRule="auto"/>
        <w:jc w:val="center"/>
        <w:rPr>
          <w:rFonts w:ascii="Arial Narrow" w:hAnsi="Arial Narrow"/>
        </w:rPr>
      </w:pPr>
      <w:r w:rsidRPr="00467B69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B8205E" w:rsidRPr="00467B69" w:rsidRDefault="00B8205E" w:rsidP="00B8205E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</w:t>
      </w:r>
    </w:p>
    <w:p w:rsidR="00B8205E" w:rsidRPr="00467B69" w:rsidRDefault="00B8205E" w:rsidP="00B8205E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467B69">
        <w:rPr>
          <w:rFonts w:ascii="Arial Narrow" w:hAnsi="Arial Narrow"/>
          <w:b/>
        </w:rPr>
        <w:t xml:space="preserve">Identifikácia verejného obstarávateľa </w:t>
      </w:r>
    </w:p>
    <w:p w:rsidR="00B8205E" w:rsidRPr="00467B69" w:rsidRDefault="00B8205E" w:rsidP="00B8205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Názov: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Ekonomická univerzita v Bratislave </w:t>
      </w:r>
    </w:p>
    <w:p w:rsidR="00B8205E" w:rsidRPr="00467B69" w:rsidRDefault="00B8205E" w:rsidP="00B8205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Sídlo: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 Dolnozemská cesta č. 1, 852 35 Bratislava </w:t>
      </w:r>
    </w:p>
    <w:p w:rsidR="00B8205E" w:rsidRPr="00467B69" w:rsidRDefault="00B8205E" w:rsidP="00B8205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IČO: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               </w:t>
      </w:r>
      <w:r w:rsidRPr="00467B69">
        <w:rPr>
          <w:rFonts w:ascii="Arial Narrow" w:hAnsi="Arial Narrow"/>
        </w:rPr>
        <w:tab/>
        <w:t xml:space="preserve">00399957 </w:t>
      </w:r>
    </w:p>
    <w:p w:rsidR="00B8205E" w:rsidRPr="00467B69" w:rsidRDefault="00B8205E" w:rsidP="00B8205E">
      <w:pPr>
        <w:spacing w:after="43"/>
        <w:ind w:left="437" w:right="4432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Telefón:                     </w:t>
      </w:r>
      <w:r w:rsidRPr="00467B69">
        <w:rPr>
          <w:rFonts w:ascii="Arial Narrow" w:hAnsi="Arial Narrow"/>
        </w:rPr>
        <w:tab/>
        <w:t xml:space="preserve"> +421267295147 </w:t>
      </w:r>
      <w:r w:rsidRPr="00467B69">
        <w:rPr>
          <w:rFonts w:ascii="Arial Narrow" w:eastAsia="Calibri" w:hAnsi="Arial Narrow" w:cs="Calibri"/>
        </w:rPr>
        <w:t xml:space="preserve"> </w:t>
      </w:r>
      <w:r w:rsidRPr="00467B69">
        <w:rPr>
          <w:rFonts w:ascii="Arial Narrow" w:hAnsi="Arial Narrow"/>
        </w:rPr>
        <w:t xml:space="preserve">Kontaktná osoba:       </w:t>
      </w:r>
      <w:r w:rsidRPr="00467B69">
        <w:rPr>
          <w:rFonts w:ascii="Arial Narrow" w:hAnsi="Arial Narrow"/>
        </w:rPr>
        <w:tab/>
        <w:t xml:space="preserve"> Anna Národová </w:t>
      </w:r>
    </w:p>
    <w:p w:rsidR="00B46214" w:rsidRDefault="00B8205E" w:rsidP="00B46214">
      <w:pPr>
        <w:numPr>
          <w:ilvl w:val="0"/>
          <w:numId w:val="1"/>
        </w:numPr>
        <w:spacing w:after="61"/>
        <w:ind w:hanging="426"/>
        <w:rPr>
          <w:rFonts w:ascii="Arial Narrow" w:hAnsi="Arial Narrow"/>
        </w:rPr>
      </w:pPr>
      <w:r w:rsidRPr="00467B69">
        <w:rPr>
          <w:rFonts w:ascii="Arial Narrow" w:hAnsi="Arial Narrow"/>
          <w:b/>
        </w:rPr>
        <w:t xml:space="preserve">Názov predmetu zákazky:  </w:t>
      </w:r>
      <w:r w:rsidRPr="0030335F">
        <w:rPr>
          <w:rFonts w:ascii="Arial Narrow" w:hAnsi="Arial Narrow"/>
        </w:rPr>
        <w:t>„</w:t>
      </w:r>
      <w:r w:rsidR="00B46214" w:rsidRPr="00B46214">
        <w:rPr>
          <w:rFonts w:ascii="Arial Narrow" w:hAnsi="Arial Narrow"/>
        </w:rPr>
        <w:t>Maliarske práce v objekte Študents</w:t>
      </w:r>
      <w:r w:rsidR="00B46214">
        <w:rPr>
          <w:rFonts w:ascii="Arial Narrow" w:hAnsi="Arial Narrow"/>
        </w:rPr>
        <w:t>kého domova EU v Bratislave,</w:t>
      </w:r>
    </w:p>
    <w:p w:rsidR="00B8205E" w:rsidRPr="0030335F" w:rsidRDefault="00B46214" w:rsidP="00B46214">
      <w:pPr>
        <w:spacing w:after="61"/>
        <w:ind w:left="427" w:firstLine="2267"/>
        <w:rPr>
          <w:rFonts w:ascii="Arial Narrow" w:hAnsi="Arial Narrow"/>
        </w:rPr>
      </w:pPr>
      <w:r>
        <w:rPr>
          <w:rFonts w:ascii="Arial Narrow" w:hAnsi="Arial Narrow"/>
        </w:rPr>
        <w:t xml:space="preserve"> Starohájska 8</w:t>
      </w:r>
      <w:r w:rsidR="00B8205E" w:rsidRPr="0030335F">
        <w:rPr>
          <w:rFonts w:ascii="Arial Narrow" w:hAnsi="Arial Narrow"/>
        </w:rPr>
        <w:t>“</w:t>
      </w:r>
      <w:r w:rsidR="00B8205E" w:rsidRPr="0030335F">
        <w:rPr>
          <w:rFonts w:ascii="Arial Narrow" w:eastAsia="Times New Roman" w:hAnsi="Arial Narrow"/>
          <w:lang w:eastAsia="en-GB"/>
        </w:rPr>
        <w:t xml:space="preserve"> </w:t>
      </w:r>
    </w:p>
    <w:p w:rsidR="00B8205E" w:rsidRPr="0030335F" w:rsidRDefault="00B8205E" w:rsidP="00B8205E">
      <w:pPr>
        <w:pStyle w:val="Odsekzoznamu"/>
        <w:spacing w:after="0" w:line="240" w:lineRule="auto"/>
        <w:ind w:left="425" w:firstLine="0"/>
        <w:rPr>
          <w:rFonts w:ascii="Arial Narrow" w:hAnsi="Arial Narrow"/>
        </w:rPr>
      </w:pPr>
      <w:r w:rsidRPr="0030335F">
        <w:rPr>
          <w:rFonts w:ascii="Arial Narrow" w:hAnsi="Arial Narrow"/>
        </w:rPr>
        <w:t xml:space="preserve"> Opis predmetu zákazky:</w:t>
      </w:r>
    </w:p>
    <w:p w:rsidR="00B46214" w:rsidRPr="00B46214" w:rsidRDefault="00B46214" w:rsidP="00B46214">
      <w:pPr>
        <w:spacing w:line="254" w:lineRule="auto"/>
        <w:ind w:left="567" w:firstLine="0"/>
        <w:contextualSpacing/>
        <w:rPr>
          <w:rFonts w:ascii="Arial Narrow" w:hAnsi="Arial Narrow" w:cs="Times New Roman"/>
        </w:rPr>
      </w:pPr>
      <w:r w:rsidRPr="00B46214">
        <w:rPr>
          <w:rFonts w:ascii="Arial Narrow" w:hAnsi="Arial Narrow" w:cs="Times New Roman"/>
        </w:rPr>
        <w:t>Maliarske práce budú prebiehať v Študentskom domove EU v Bratislave Starohájska 8, Bratislava. Odhadovaná plocha maľovania spoločných a ubytovacích priestorov je 13 000 m</w:t>
      </w:r>
      <w:r w:rsidRPr="00B46214">
        <w:rPr>
          <w:rFonts w:ascii="Arial Narrow" w:hAnsi="Arial Narrow" w:cs="Times New Roman"/>
          <w:vertAlign w:val="superscript"/>
        </w:rPr>
        <w:t>2</w:t>
      </w:r>
      <w:r w:rsidRPr="00B46214">
        <w:rPr>
          <w:rFonts w:ascii="Arial Narrow" w:hAnsi="Arial Narrow" w:cs="Times New Roman"/>
        </w:rPr>
        <w:t xml:space="preserve">. </w:t>
      </w:r>
    </w:p>
    <w:p w:rsidR="00B46214" w:rsidRPr="00B46214" w:rsidRDefault="00B46214" w:rsidP="00B46214">
      <w:pPr>
        <w:spacing w:line="254" w:lineRule="auto"/>
        <w:ind w:left="567" w:firstLine="0"/>
        <w:contextualSpacing/>
        <w:rPr>
          <w:rFonts w:ascii="Arial Narrow" w:hAnsi="Arial Narrow" w:cs="Times New Roman"/>
        </w:rPr>
      </w:pPr>
      <w:r w:rsidRPr="00B46214">
        <w:rPr>
          <w:rFonts w:ascii="Arial Narrow" w:hAnsi="Arial Narrow" w:cs="Times New Roman"/>
        </w:rPr>
        <w:t>Ubytovacie priestory: na každom poschodí sa nachádzajú 4 bunky. Bunkový systém zahŕňa  jednu jednolôžkovú izbu,  jednu trojlôžkovú izbu,  spoločnú chodbu, kúpeľňu a WC, spolu 52 buniek.</w:t>
      </w:r>
    </w:p>
    <w:p w:rsidR="00B46214" w:rsidRDefault="00B46214" w:rsidP="00B46214">
      <w:pPr>
        <w:spacing w:line="254" w:lineRule="auto"/>
        <w:ind w:left="567" w:firstLine="0"/>
        <w:contextualSpacing/>
        <w:rPr>
          <w:rFonts w:ascii="Arial Narrow" w:hAnsi="Arial Narrow" w:cs="Times New Roman"/>
        </w:rPr>
      </w:pPr>
      <w:r w:rsidRPr="00B46214">
        <w:rPr>
          <w:rFonts w:ascii="Arial Narrow" w:hAnsi="Arial Narrow" w:cs="Times New Roman"/>
        </w:rPr>
        <w:t>Spoločné priestory: predstavujú vstupnú časť do objektu študentského domova, dve 8 poschodové samostatné schodištia,  jedna práčovňa,  jedna študovňa  a spoločné kuchynky  na každom poschodí, spolu 16 miestností.</w:t>
      </w:r>
    </w:p>
    <w:p w:rsidR="00C41D9A" w:rsidRPr="00C41D9A" w:rsidRDefault="00C41D9A" w:rsidP="00C41D9A">
      <w:pPr>
        <w:spacing w:line="254" w:lineRule="auto"/>
        <w:ind w:left="1276" w:hanging="709"/>
        <w:contextualSpacing/>
        <w:rPr>
          <w:rFonts w:ascii="Arial Narrow" w:hAnsi="Arial Narrow" w:cs="Times New Roman"/>
        </w:rPr>
      </w:pPr>
      <w:r w:rsidRPr="00C41D9A">
        <w:rPr>
          <w:rFonts w:ascii="Arial Narrow" w:hAnsi="Arial Narrow" w:cs="Times New Roman"/>
        </w:rPr>
        <w:t>V cene predmetu zákazky musí byť zarátané: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>Realizácia interiérových maliarskych prác (steny a stropy) vrátane dodávky materiálu.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proofErr w:type="spellStart"/>
      <w:r w:rsidRPr="00C41D9A">
        <w:rPr>
          <w:rFonts w:ascii="Arial Narrow" w:hAnsi="Arial Narrow"/>
        </w:rPr>
        <w:t>Penetráciu</w:t>
      </w:r>
      <w:proofErr w:type="spellEnd"/>
      <w:r w:rsidRPr="00C41D9A">
        <w:rPr>
          <w:rFonts w:ascii="Arial Narrow" w:hAnsi="Arial Narrow"/>
        </w:rPr>
        <w:t xml:space="preserve"> aplikovať v interiéri jeden krát penetračným prípravkom do výšky 3,8 m. Maľbu realizovať 2 násobným náterom na jemnozrnný podklad do výšky 3,8 m v bielej farbe. 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 xml:space="preserve">Špecifikácia farby: Belosť (% BaSO4) min. 86. Odolnosť voči oteru za sucha (stupeň) 1. </w:t>
      </w:r>
      <w:proofErr w:type="spellStart"/>
      <w:r w:rsidRPr="00C41D9A">
        <w:rPr>
          <w:rFonts w:ascii="Arial Narrow" w:hAnsi="Arial Narrow"/>
        </w:rPr>
        <w:t>Prídržnosť</w:t>
      </w:r>
      <w:proofErr w:type="spellEnd"/>
      <w:r w:rsidRPr="00C41D9A">
        <w:rPr>
          <w:rFonts w:ascii="Arial Narrow" w:hAnsi="Arial Narrow"/>
        </w:rPr>
        <w:t xml:space="preserve"> na betóne (MPa) min. 25. Priepustnosť pre vodnú paru </w:t>
      </w:r>
      <w:proofErr w:type="spellStart"/>
      <w:r w:rsidRPr="00C41D9A">
        <w:rPr>
          <w:rFonts w:ascii="Arial Narrow" w:hAnsi="Arial Narrow"/>
        </w:rPr>
        <w:t>sd</w:t>
      </w:r>
      <w:proofErr w:type="spellEnd"/>
      <w:r w:rsidRPr="00C41D9A">
        <w:rPr>
          <w:rFonts w:ascii="Arial Narrow" w:hAnsi="Arial Narrow"/>
        </w:rPr>
        <w:t xml:space="preserve"> (m) min. 0,07. Obsah prchavých látok (%) max. 50 %. Od dodávateľa</w:t>
      </w:r>
      <w:r w:rsidR="008C29CE">
        <w:rPr>
          <w:rFonts w:ascii="Arial Narrow" w:hAnsi="Arial Narrow"/>
        </w:rPr>
        <w:t>/úspešného uchádzača</w:t>
      </w:r>
      <w:r w:rsidRPr="00C41D9A">
        <w:rPr>
          <w:rFonts w:ascii="Arial Narrow" w:hAnsi="Arial Narrow"/>
        </w:rPr>
        <w:t xml:space="preserve"> sa požadujú </w:t>
      </w:r>
      <w:r w:rsidR="00791549">
        <w:rPr>
          <w:rFonts w:ascii="Arial Narrow" w:hAnsi="Arial Narrow"/>
        </w:rPr>
        <w:t xml:space="preserve">predložiť </w:t>
      </w:r>
      <w:r w:rsidRPr="00C41D9A">
        <w:rPr>
          <w:rFonts w:ascii="Arial Narrow" w:hAnsi="Arial Narrow"/>
        </w:rPr>
        <w:t xml:space="preserve">vzorky </w:t>
      </w:r>
      <w:proofErr w:type="spellStart"/>
      <w:r w:rsidRPr="00C41D9A">
        <w:rPr>
          <w:rFonts w:ascii="Arial Narrow" w:hAnsi="Arial Narrow"/>
        </w:rPr>
        <w:t>penetrácie</w:t>
      </w:r>
      <w:proofErr w:type="spellEnd"/>
      <w:r w:rsidRPr="00C41D9A">
        <w:rPr>
          <w:rFonts w:ascii="Arial Narrow" w:hAnsi="Arial Narrow"/>
        </w:rPr>
        <w:t xml:space="preserve"> a</w:t>
      </w:r>
      <w:r w:rsidR="00791549">
        <w:rPr>
          <w:rFonts w:ascii="Arial Narrow" w:hAnsi="Arial Narrow"/>
        </w:rPr>
        <w:t> </w:t>
      </w:r>
      <w:r w:rsidRPr="00C41D9A">
        <w:rPr>
          <w:rFonts w:ascii="Arial Narrow" w:hAnsi="Arial Narrow"/>
        </w:rPr>
        <w:t>farby</w:t>
      </w:r>
      <w:r w:rsidR="00791549">
        <w:rPr>
          <w:rFonts w:ascii="Arial Narrow" w:hAnsi="Arial Narrow"/>
        </w:rPr>
        <w:t xml:space="preserve"> najneskôr v deň pred začatím realizácie predmetu zákazky/predmetu zmluvy</w:t>
      </w:r>
      <w:r w:rsidRPr="00C41D9A">
        <w:rPr>
          <w:rFonts w:ascii="Arial Narrow" w:hAnsi="Arial Narrow"/>
        </w:rPr>
        <w:t>.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 xml:space="preserve">Mechanické očistenie stien, stropov a drobné </w:t>
      </w:r>
      <w:proofErr w:type="spellStart"/>
      <w:r w:rsidRPr="00C41D9A">
        <w:rPr>
          <w:rFonts w:ascii="Arial Narrow" w:hAnsi="Arial Narrow"/>
        </w:rPr>
        <w:t>vysprávkove</w:t>
      </w:r>
      <w:proofErr w:type="spellEnd"/>
      <w:r w:rsidRPr="00C41D9A">
        <w:rPr>
          <w:rFonts w:ascii="Arial Narrow" w:hAnsi="Arial Narrow"/>
        </w:rPr>
        <w:t xml:space="preserve"> práce (praskliny stien, poškodená omietka, odstránenie starej farby, v prípade potreby lokálne umytie mastnosti mydlovým roztokom.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>Premiestnenie a pozakrývanie nábytku, podláh, oblepenie zárubní, okien, dverí, zásuviek, vypínačov, stropných lámp maliarskou lepiacou páskou.</w:t>
      </w:r>
    </w:p>
    <w:p w:rsidR="00C41D9A" w:rsidRPr="00C41D9A" w:rsidRDefault="00C41D9A" w:rsidP="00C41D9A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>Ukončovacie práce ako upratanie priestorov po maľovaní, likvidácia a odvoz vzniknutého odpadu a pod.</w:t>
      </w:r>
    </w:p>
    <w:p w:rsidR="00C41D9A" w:rsidRPr="008C29CE" w:rsidRDefault="00C41D9A" w:rsidP="008C29CE">
      <w:pPr>
        <w:pStyle w:val="Zkladntext2"/>
        <w:numPr>
          <w:ilvl w:val="0"/>
          <w:numId w:val="2"/>
        </w:numPr>
        <w:spacing w:after="0" w:line="240" w:lineRule="auto"/>
        <w:ind w:left="1276" w:hanging="709"/>
        <w:rPr>
          <w:szCs w:val="24"/>
        </w:rPr>
      </w:pPr>
      <w:r w:rsidRPr="00C41D9A">
        <w:rPr>
          <w:rFonts w:ascii="Arial Narrow" w:hAnsi="Arial Narrow"/>
        </w:rPr>
        <w:t>V jednotlivých cenách položiek musí byť zarátaná cena práce, všetky vyššie uvedené požiadavky, pracovný materiál, prepravné náklady</w:t>
      </w:r>
      <w:r w:rsidR="003F669B">
        <w:rPr>
          <w:rFonts w:ascii="Arial Narrow" w:hAnsi="Arial Narrow"/>
        </w:rPr>
        <w:t>/dopravné náklady</w:t>
      </w:r>
      <w:r w:rsidRPr="00C41D9A">
        <w:rPr>
          <w:rFonts w:ascii="Arial Narrow" w:hAnsi="Arial Narrow"/>
        </w:rPr>
        <w:t>, pridružený spotrebný materiál ako sú krycie fólie a pásky a pod</w:t>
      </w:r>
      <w:r>
        <w:rPr>
          <w:szCs w:val="24"/>
        </w:rPr>
        <w:t>.</w:t>
      </w:r>
    </w:p>
    <w:p w:rsidR="00C41D9A" w:rsidRPr="00B46214" w:rsidRDefault="00C41D9A" w:rsidP="003F669B">
      <w:pPr>
        <w:spacing w:line="254" w:lineRule="auto"/>
        <w:ind w:left="0" w:firstLine="0"/>
        <w:contextualSpacing/>
        <w:rPr>
          <w:rFonts w:ascii="Arial Narrow" w:hAnsi="Arial Narrow" w:cs="Times New Roman"/>
        </w:rPr>
      </w:pPr>
    </w:p>
    <w:p w:rsidR="00B8205E" w:rsidRPr="00340BE7" w:rsidRDefault="00B8205E" w:rsidP="00B8205E">
      <w:pPr>
        <w:spacing w:after="0" w:line="240" w:lineRule="auto"/>
        <w:ind w:left="426" w:firstLine="282"/>
        <w:rPr>
          <w:rFonts w:ascii="Arial Narrow" w:hAnsi="Arial Narrow"/>
        </w:rPr>
      </w:pPr>
      <w:r w:rsidRPr="00340BE7">
        <w:rPr>
          <w:rFonts w:ascii="Arial Narrow" w:hAnsi="Arial Narrow"/>
        </w:rPr>
        <w:t xml:space="preserve">Záujemcom sa umožňuje vykonať obhliadku miesta </w:t>
      </w:r>
      <w:r>
        <w:rPr>
          <w:rFonts w:ascii="Arial Narrow" w:hAnsi="Arial Narrow"/>
        </w:rPr>
        <w:t>uskutočnenia</w:t>
      </w:r>
      <w:r w:rsidRPr="00340BE7">
        <w:rPr>
          <w:rFonts w:ascii="Arial Narrow" w:hAnsi="Arial Narrow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</w:rPr>
        <w:t>uskutočnenia</w:t>
      </w:r>
      <w:r w:rsidRPr="00340BE7">
        <w:rPr>
          <w:rFonts w:ascii="Arial Narrow" w:hAnsi="Arial Narrow"/>
        </w:rPr>
        <w:t xml:space="preserve"> predmetu zákazky idú na ťarchu záujemcu. </w:t>
      </w:r>
    </w:p>
    <w:p w:rsidR="00B8205E" w:rsidRDefault="00B8205E" w:rsidP="00B8205E">
      <w:pPr>
        <w:ind w:left="426" w:firstLine="0"/>
        <w:rPr>
          <w:rFonts w:ascii="Arial Narrow" w:hAnsi="Arial Narrow"/>
        </w:rPr>
      </w:pPr>
      <w:r w:rsidRPr="00340BE7">
        <w:rPr>
          <w:rFonts w:ascii="Arial Narrow" w:hAnsi="Arial Narrow"/>
        </w:rPr>
        <w:t>Záujemcovia, ktorí prejavia záujem o vykonanie obhliadky, dostanú informácie na tel. čísle</w:t>
      </w:r>
      <w:r>
        <w:rPr>
          <w:rFonts w:ascii="Arial Narrow" w:hAnsi="Arial Narrow"/>
        </w:rPr>
        <w:t>:</w:t>
      </w:r>
    </w:p>
    <w:p w:rsidR="00B8205E" w:rsidRDefault="00B8205E" w:rsidP="00B8205E">
      <w:pPr>
        <w:ind w:left="426" w:firstLine="0"/>
        <w:rPr>
          <w:rFonts w:ascii="Arial Narrow" w:hAnsi="Arial Narrow"/>
        </w:rPr>
      </w:pPr>
      <w:r w:rsidRPr="00340BE7">
        <w:rPr>
          <w:rFonts w:ascii="Arial Narrow" w:hAnsi="Arial Narrow"/>
        </w:rPr>
        <w:t xml:space="preserve"> </w:t>
      </w:r>
      <w:r w:rsidR="00C56FB3">
        <w:rPr>
          <w:rFonts w:ascii="Arial Narrow" w:hAnsi="Arial Narrow"/>
        </w:rPr>
        <w:t xml:space="preserve">+421 2 6729 1665 </w:t>
      </w:r>
      <w:r>
        <w:rPr>
          <w:rFonts w:ascii="Arial Narrow" w:hAnsi="Arial Narrow"/>
        </w:rPr>
        <w:t xml:space="preserve"> </w:t>
      </w:r>
    </w:p>
    <w:p w:rsidR="00B46214" w:rsidRDefault="00B8205E" w:rsidP="00B8205E">
      <w:pPr>
        <w:ind w:left="426" w:firstLine="0"/>
        <w:rPr>
          <w:rFonts w:ascii="Arial Narrow" w:hAnsi="Arial Narrow"/>
        </w:rPr>
      </w:pPr>
      <w:r w:rsidRPr="00340BE7">
        <w:rPr>
          <w:rFonts w:ascii="Arial Narrow" w:hAnsi="Arial Narrow"/>
        </w:rPr>
        <w:t xml:space="preserve"> u kontaktnej osoby:  Ing. </w:t>
      </w:r>
      <w:r w:rsidR="00B46214">
        <w:rPr>
          <w:rFonts w:ascii="Arial Narrow" w:hAnsi="Arial Narrow"/>
        </w:rPr>
        <w:t xml:space="preserve">Iveta </w:t>
      </w:r>
      <w:proofErr w:type="spellStart"/>
      <w:r w:rsidR="00B46214">
        <w:rPr>
          <w:rFonts w:ascii="Arial Narrow" w:hAnsi="Arial Narrow"/>
        </w:rPr>
        <w:t>Rudavská</w:t>
      </w:r>
      <w:proofErr w:type="spellEnd"/>
    </w:p>
    <w:p w:rsidR="00B8205E" w:rsidRPr="00340BE7" w:rsidRDefault="00B46214" w:rsidP="00B8205E">
      <w:pPr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e-mail: iveta.rudavska@euba.sk</w:t>
      </w:r>
      <w:r w:rsidR="00B8205E" w:rsidRPr="00340BE7">
        <w:rPr>
          <w:rFonts w:ascii="Arial Narrow" w:hAnsi="Arial Narrow"/>
        </w:rPr>
        <w:t>.</w:t>
      </w:r>
    </w:p>
    <w:p w:rsidR="00B8205E" w:rsidRPr="00067981" w:rsidRDefault="00B8205E" w:rsidP="00B8205E">
      <w:pPr>
        <w:pStyle w:val="Bezriadkovania"/>
        <w:ind w:left="427"/>
        <w:rPr>
          <w:rFonts w:ascii="Arial Narrow" w:hAnsi="Arial Narrow" w:cs="Arial"/>
        </w:rPr>
      </w:pPr>
      <w:r w:rsidRPr="00340BE7">
        <w:rPr>
          <w:rFonts w:ascii="Arial Narrow" w:hAnsi="Arial Narrow"/>
        </w:rPr>
        <w:t xml:space="preserve">Na adrese: </w:t>
      </w:r>
      <w:r>
        <w:rPr>
          <w:rFonts w:ascii="Arial Narrow" w:hAnsi="Arial Narrow"/>
        </w:rPr>
        <w:t xml:space="preserve">Ekonomická univerzita v Bratislave, </w:t>
      </w:r>
      <w:r w:rsidR="00B46214">
        <w:rPr>
          <w:rFonts w:ascii="Arial Narrow" w:hAnsi="Arial Narrow"/>
        </w:rPr>
        <w:t>Starohájska 8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Bratislava</w:t>
      </w:r>
      <w:r w:rsidRPr="00B3705D">
        <w:rPr>
          <w:rFonts w:ascii="Arial Narrow" w:hAnsi="Arial Narrow" w:cs="Arial"/>
        </w:rPr>
        <w:t xml:space="preserve">. </w:t>
      </w:r>
      <w:r w:rsidRPr="00B3705D">
        <w:rPr>
          <w:rFonts w:ascii="Arial Narrow" w:hAnsi="Arial Narrow"/>
        </w:rPr>
        <w:t xml:space="preserve"> </w:t>
      </w:r>
    </w:p>
    <w:p w:rsidR="00B8205E" w:rsidRPr="00067981" w:rsidRDefault="00B8205E" w:rsidP="00B8205E">
      <w:pPr>
        <w:pStyle w:val="Odsekzoznamu"/>
        <w:tabs>
          <w:tab w:val="right" w:leader="dot" w:pos="9000"/>
          <w:tab w:val="left" w:leader="dot" w:pos="10034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Účasť záujemcov  na obhliadke  miesta  uskutočnenia predmetu zákazky je dobrovoľná.</w:t>
      </w:r>
    </w:p>
    <w:p w:rsidR="00B8205E" w:rsidRPr="00B3705D" w:rsidRDefault="00B8205E" w:rsidP="00B8205E">
      <w:pPr>
        <w:pStyle w:val="Odsekzoznamu"/>
        <w:spacing w:after="0" w:line="240" w:lineRule="auto"/>
        <w:ind w:left="426" w:firstLine="0"/>
        <w:rPr>
          <w:rFonts w:ascii="Arial Narrow" w:hAnsi="Arial Narrow"/>
        </w:rPr>
      </w:pPr>
      <w:r w:rsidRPr="00B3705D">
        <w:rPr>
          <w:rFonts w:ascii="Arial Narrow" w:hAnsi="Arial Narrow"/>
        </w:rPr>
        <w:t>Výkaz výmer  je prílohou č. 1 tohto zadania.</w:t>
      </w:r>
    </w:p>
    <w:p w:rsidR="00B8205E" w:rsidRPr="00776CC3" w:rsidRDefault="00B8205E" w:rsidP="00B8205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     </w:t>
      </w:r>
      <w:r w:rsidRPr="00776CC3">
        <w:rPr>
          <w:rFonts w:ascii="Arial Narrow" w:hAnsi="Arial Narrow"/>
          <w:b/>
        </w:rPr>
        <w:t>Kritérium na vyhodnotenie ponúk</w:t>
      </w:r>
      <w:r w:rsidRPr="00776CC3">
        <w:rPr>
          <w:rFonts w:ascii="Arial Narrow" w:hAnsi="Arial Narrow"/>
        </w:rPr>
        <w:t xml:space="preserve"> Najnižšia cena predmetu zákazky celkom  vrátane DPH v eurách.  </w:t>
      </w:r>
    </w:p>
    <w:p w:rsidR="00B8205E" w:rsidRPr="00467B69" w:rsidRDefault="00B8205E" w:rsidP="00B8205E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     </w:t>
      </w:r>
      <w:r w:rsidRPr="00467B69">
        <w:rPr>
          <w:rFonts w:ascii="Arial Narrow" w:hAnsi="Arial Narrow"/>
          <w:b/>
        </w:rPr>
        <w:t xml:space="preserve">Miesto a lehota na predloženie ponúk: </w:t>
      </w:r>
      <w:r w:rsidRPr="00467B69">
        <w:rPr>
          <w:rFonts w:ascii="Arial Narrow" w:hAnsi="Arial Narrow"/>
        </w:rPr>
        <w:t xml:space="preserve"> </w:t>
      </w:r>
      <w:r w:rsidRPr="00467B69">
        <w:rPr>
          <w:rFonts w:ascii="Arial Narrow" w:hAnsi="Arial Narrow"/>
          <w:b/>
        </w:rPr>
        <w:t xml:space="preserve"> </w:t>
      </w:r>
    </w:p>
    <w:p w:rsidR="00B8205E" w:rsidRPr="00467B69" w:rsidRDefault="00B8205E" w:rsidP="00B8205E">
      <w:pPr>
        <w:ind w:left="437"/>
        <w:rPr>
          <w:rFonts w:ascii="Arial Narrow" w:hAnsi="Arial Narrow"/>
        </w:rPr>
      </w:pPr>
      <w:r w:rsidRPr="00467B69">
        <w:rPr>
          <w:rFonts w:ascii="Arial Narrow" w:hAnsi="Arial Narrow"/>
        </w:rPr>
        <w:lastRenderedPageBreak/>
        <w:t xml:space="preserve">Termín predloženia cenovej ponuky: do </w:t>
      </w:r>
      <w:r>
        <w:rPr>
          <w:rFonts w:ascii="Arial Narrow" w:hAnsi="Arial Narrow"/>
        </w:rPr>
        <w:t xml:space="preserve"> </w:t>
      </w:r>
      <w:r w:rsidR="006D1847">
        <w:rPr>
          <w:rFonts w:ascii="Arial Narrow" w:hAnsi="Arial Narrow"/>
        </w:rPr>
        <w:t>30</w:t>
      </w:r>
      <w:r w:rsidR="00B46214">
        <w:rPr>
          <w:rFonts w:ascii="Arial Narrow" w:hAnsi="Arial Narrow"/>
        </w:rPr>
        <w:t>.0</w:t>
      </w:r>
      <w:r w:rsidR="006D1847">
        <w:rPr>
          <w:rFonts w:ascii="Arial Narrow" w:hAnsi="Arial Narrow"/>
        </w:rPr>
        <w:t>7</w:t>
      </w:r>
      <w:r w:rsidR="00B46214">
        <w:rPr>
          <w:rFonts w:ascii="Arial Narrow" w:hAnsi="Arial Narrow"/>
        </w:rPr>
        <w:t>.2021</w:t>
      </w:r>
      <w:r w:rsidRPr="004F53E7">
        <w:rPr>
          <w:rFonts w:ascii="Arial Narrow" w:hAnsi="Arial Narrow"/>
        </w:rPr>
        <w:t xml:space="preserve">   do </w:t>
      </w:r>
      <w:r w:rsidR="006D1847">
        <w:rPr>
          <w:rFonts w:ascii="Arial Narrow" w:hAnsi="Arial Narrow"/>
        </w:rPr>
        <w:t>11:</w:t>
      </w:r>
      <w:r>
        <w:rPr>
          <w:rFonts w:ascii="Arial Narrow" w:hAnsi="Arial Narrow"/>
        </w:rPr>
        <w:t>00</w:t>
      </w:r>
      <w:r w:rsidRPr="00467B69">
        <w:rPr>
          <w:rFonts w:ascii="Arial Narrow" w:hAnsi="Arial Narrow"/>
        </w:rPr>
        <w:t xml:space="preserve"> </w:t>
      </w:r>
    </w:p>
    <w:p w:rsidR="00B8205E" w:rsidRPr="00467B69" w:rsidRDefault="00B8205E" w:rsidP="00B8205E">
      <w:pPr>
        <w:ind w:left="437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Na adresu: Ekonomická univerzita v Bratislave </w:t>
      </w:r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Oddelenie pre verejné obstarávanie </w:t>
      </w:r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Dolnozemská cesta č.1, 852 35 Bratislava </w:t>
      </w:r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e-mail: </w:t>
      </w:r>
      <w:hyperlink r:id="rId5" w:history="1">
        <w:r w:rsidRPr="00467B69">
          <w:rPr>
            <w:rStyle w:val="Hypertextovprepojenie"/>
            <w:rFonts w:ascii="Arial Narrow" w:hAnsi="Arial Narrow"/>
          </w:rPr>
          <w:t>anna.narodova@euba.sk</w:t>
        </w:r>
      </w:hyperlink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informácie na </w:t>
      </w:r>
      <w:proofErr w:type="spellStart"/>
      <w:r w:rsidRPr="00467B69">
        <w:rPr>
          <w:rFonts w:ascii="Arial Narrow" w:hAnsi="Arial Narrow"/>
        </w:rPr>
        <w:t>tel.č</w:t>
      </w:r>
      <w:proofErr w:type="spellEnd"/>
      <w:r w:rsidRPr="00467B69">
        <w:rPr>
          <w:rFonts w:ascii="Arial Narrow" w:hAnsi="Arial Narrow"/>
        </w:rPr>
        <w:t>. 02/672 95 147</w:t>
      </w:r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kontaktná osoba: Národová Anna </w:t>
      </w:r>
    </w:p>
    <w:p w:rsidR="00B8205E" w:rsidRPr="00467B69" w:rsidRDefault="00B8205E" w:rsidP="00B8205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>Ponuka musí obsahovať:</w:t>
      </w:r>
    </w:p>
    <w:p w:rsidR="00B8205E" w:rsidRDefault="003F669B" w:rsidP="00B8205E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Zmluv</w:t>
      </w:r>
      <w:r w:rsidR="00791549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 dielo vrátane prílohy, </w:t>
      </w:r>
      <w:proofErr w:type="spellStart"/>
      <w:r>
        <w:rPr>
          <w:rFonts w:ascii="Arial Narrow" w:hAnsi="Arial Narrow"/>
        </w:rPr>
        <w:t>tj</w:t>
      </w:r>
      <w:proofErr w:type="spellEnd"/>
      <w:r>
        <w:rPr>
          <w:rFonts w:ascii="Arial Narrow" w:hAnsi="Arial Narrow"/>
        </w:rPr>
        <w:t>. ocenený výkaz výmer/rozpočet a technick</w:t>
      </w:r>
      <w:r w:rsidR="00791549">
        <w:rPr>
          <w:rFonts w:ascii="Arial Narrow" w:hAnsi="Arial Narrow"/>
        </w:rPr>
        <w:t>ú</w:t>
      </w:r>
      <w:r>
        <w:rPr>
          <w:rFonts w:ascii="Arial Narrow" w:hAnsi="Arial Narrow"/>
        </w:rPr>
        <w:t xml:space="preserve"> špecifikáci</w:t>
      </w:r>
      <w:r w:rsidR="00791549">
        <w:rPr>
          <w:rFonts w:ascii="Arial Narrow" w:hAnsi="Arial Narrow"/>
        </w:rPr>
        <w:t>u</w:t>
      </w:r>
    </w:p>
    <w:p w:rsidR="00791549" w:rsidRPr="00791549" w:rsidRDefault="00791549" w:rsidP="00791549">
      <w:pPr>
        <w:pStyle w:val="Odsekzoznamu"/>
        <w:spacing w:after="35" w:line="239" w:lineRule="auto"/>
        <w:ind w:left="1416" w:firstLine="0"/>
        <w:jc w:val="lef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(</w:t>
      </w:r>
      <w:proofErr w:type="gramStart"/>
      <w:r w:rsidRPr="00791549">
        <w:rPr>
          <w:rFonts w:ascii="Arial Narrow" w:hAnsi="Arial Narrow"/>
        </w:rPr>
        <w:t>príloh</w:t>
      </w:r>
      <w:r>
        <w:rPr>
          <w:rFonts w:ascii="Arial Narrow" w:hAnsi="Arial Narrow"/>
        </w:rPr>
        <w:t>a</w:t>
      </w:r>
      <w:proofErr w:type="gramEnd"/>
      <w:r w:rsidRPr="00791549">
        <w:rPr>
          <w:rFonts w:ascii="Arial Narrow" w:hAnsi="Arial Narrow"/>
        </w:rPr>
        <w:t xml:space="preserve"> č. 1 a č.</w:t>
      </w:r>
      <w:r w:rsidR="00012538">
        <w:rPr>
          <w:rFonts w:ascii="Arial Narrow" w:hAnsi="Arial Narrow"/>
        </w:rPr>
        <w:t>3</w:t>
      </w:r>
      <w:bookmarkStart w:id="0" w:name="_GoBack"/>
      <w:bookmarkEnd w:id="0"/>
      <w:r w:rsidRPr="00791549">
        <w:rPr>
          <w:rFonts w:ascii="Arial Narrow" w:hAnsi="Arial Narrow"/>
        </w:rPr>
        <w:t xml:space="preserve"> tohto zadania, technická špecifikácia = opis predmetu zákazky</w:t>
      </w:r>
      <w:r>
        <w:rPr>
          <w:rFonts w:ascii="Arial Narrow" w:hAnsi="Arial Narrow"/>
          <w:lang w:val="en-US"/>
        </w:rPr>
        <w:t>)</w:t>
      </w:r>
    </w:p>
    <w:p w:rsidR="00B8205E" w:rsidRPr="00467B69" w:rsidRDefault="003F669B" w:rsidP="00B8205E">
      <w:pPr>
        <w:pStyle w:val="Odsekzoznamu"/>
        <w:numPr>
          <w:ilvl w:val="1"/>
          <w:numId w:val="1"/>
        </w:numPr>
        <w:spacing w:after="35" w:line="239" w:lineRule="auto"/>
        <w:ind w:left="1418" w:right="-142" w:hanging="708"/>
        <w:jc w:val="left"/>
        <w:rPr>
          <w:rFonts w:ascii="Arial Narrow" w:hAnsi="Arial Narrow"/>
        </w:rPr>
      </w:pPr>
      <w:r>
        <w:rPr>
          <w:rFonts w:ascii="Arial Narrow" w:hAnsi="Arial Narrow"/>
        </w:rPr>
        <w:t>návrh na plnenie kritéria</w:t>
      </w:r>
      <w:r w:rsidR="00791549">
        <w:rPr>
          <w:rFonts w:ascii="Arial Narrow" w:hAnsi="Arial Narrow"/>
        </w:rPr>
        <w:t xml:space="preserve"> (príloha č. 2 tohto zadania)</w:t>
      </w:r>
    </w:p>
    <w:p w:rsidR="00B8205E" w:rsidRPr="00671FFA" w:rsidRDefault="00B8205E" w:rsidP="00B8205E">
      <w:pPr>
        <w:pStyle w:val="Odsekzoznamu"/>
        <w:numPr>
          <w:ilvl w:val="1"/>
          <w:numId w:val="1"/>
        </w:numPr>
        <w:spacing w:after="35" w:line="239" w:lineRule="auto"/>
        <w:ind w:left="1418" w:right="2551" w:hanging="719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splnenie podmienok účasti podľa bodu </w:t>
      </w:r>
      <w:r>
        <w:rPr>
          <w:rFonts w:ascii="Arial Narrow" w:hAnsi="Arial Narrow"/>
        </w:rPr>
        <w:t xml:space="preserve">6. tohto </w:t>
      </w:r>
      <w:r w:rsidRPr="00467B69">
        <w:rPr>
          <w:rFonts w:ascii="Arial Narrow" w:hAnsi="Arial Narrow"/>
        </w:rPr>
        <w:t xml:space="preserve">zadania.    </w:t>
      </w:r>
      <w:r w:rsidRPr="00671FFA">
        <w:rPr>
          <w:rFonts w:ascii="Arial Narrow" w:hAnsi="Arial Narrow"/>
        </w:rPr>
        <w:t xml:space="preserve"> </w:t>
      </w:r>
    </w:p>
    <w:p w:rsidR="00B8205E" w:rsidRPr="00467B69" w:rsidRDefault="00B8205E" w:rsidP="00B8205E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Ponuku je možné predložiť e-mailom</w:t>
      </w:r>
      <w:r>
        <w:rPr>
          <w:rFonts w:ascii="Arial Narrow" w:hAnsi="Arial Narrow"/>
        </w:rPr>
        <w:t>, poštou alebo osobne</w:t>
      </w:r>
      <w:r w:rsidRPr="00467B69">
        <w:rPr>
          <w:rFonts w:ascii="Arial Narrow" w:hAnsi="Arial Narrow"/>
        </w:rPr>
        <w:t>.</w:t>
      </w:r>
    </w:p>
    <w:p w:rsidR="00B8205E" w:rsidRPr="00467B69" w:rsidRDefault="00B8205E" w:rsidP="00B8205E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  </w:t>
      </w:r>
      <w:r w:rsidRPr="00467B69">
        <w:rPr>
          <w:rFonts w:ascii="Arial Narrow" w:hAnsi="Arial Narrow"/>
          <w:b/>
        </w:rPr>
        <w:t xml:space="preserve">Miesto uskutočnenia predmetu zákazky:   </w:t>
      </w:r>
    </w:p>
    <w:p w:rsidR="00B8205E" w:rsidRPr="003F669B" w:rsidRDefault="00682347" w:rsidP="003F669B">
      <w:pPr>
        <w:pStyle w:val="Bezriadkovania"/>
        <w:ind w:left="427" w:hanging="14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Študentský domov EU v</w:t>
      </w:r>
      <w:r w:rsidR="00B8205E" w:rsidRPr="00B17D30">
        <w:rPr>
          <w:rFonts w:ascii="Arial Narrow" w:hAnsi="Arial Narrow" w:cs="Arial"/>
        </w:rPr>
        <w:t xml:space="preserve"> Bratislave, </w:t>
      </w:r>
      <w:r w:rsidR="00B46214">
        <w:rPr>
          <w:rFonts w:ascii="Arial Narrow" w:hAnsi="Arial Narrow" w:cs="Arial"/>
        </w:rPr>
        <w:t>Starohájska 8, Bratislava</w:t>
      </w:r>
      <w:r w:rsidR="00B8205E" w:rsidRPr="00B17D30">
        <w:rPr>
          <w:rFonts w:ascii="Arial Narrow" w:hAnsi="Arial Narrow" w:cs="Arial"/>
        </w:rPr>
        <w:t>.</w:t>
      </w:r>
      <w:r w:rsidR="00B8205E" w:rsidRPr="00B3705D">
        <w:rPr>
          <w:rFonts w:ascii="Arial Narrow" w:hAnsi="Arial Narrow" w:cs="Arial"/>
        </w:rPr>
        <w:t xml:space="preserve"> </w:t>
      </w:r>
      <w:r w:rsidR="00B8205E" w:rsidRPr="00B3705D">
        <w:rPr>
          <w:rFonts w:ascii="Arial Narrow" w:hAnsi="Arial Narrow"/>
        </w:rPr>
        <w:t xml:space="preserve"> </w:t>
      </w:r>
    </w:p>
    <w:p w:rsidR="00B8205E" w:rsidRPr="00467B69" w:rsidRDefault="00B8205E" w:rsidP="00B8205E">
      <w:pPr>
        <w:spacing w:after="3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    </w:t>
      </w:r>
      <w:r w:rsidRPr="00467B69">
        <w:rPr>
          <w:rFonts w:ascii="Arial Narrow" w:hAnsi="Arial Narrow"/>
          <w:b/>
        </w:rPr>
        <w:t xml:space="preserve">Podmienky účasti uchádzačov: </w:t>
      </w:r>
    </w:p>
    <w:p w:rsidR="00F61238" w:rsidRPr="00F61238" w:rsidRDefault="00B8205E" w:rsidP="00F61238">
      <w:pPr>
        <w:spacing w:after="26"/>
        <w:ind w:left="471" w:right="437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 </w:t>
      </w:r>
      <w:r w:rsidR="00F61238" w:rsidRPr="00F61238">
        <w:rPr>
          <w:rFonts w:ascii="Arial Narrow" w:hAnsi="Arial Narrow"/>
        </w:rPr>
        <w:t xml:space="preserve">OSOBNÉ POSTAVENIE </w:t>
      </w:r>
    </w:p>
    <w:p w:rsidR="00F61238" w:rsidRPr="00F61238" w:rsidRDefault="00F61238" w:rsidP="00F61238">
      <w:pPr>
        <w:spacing w:after="26"/>
        <w:ind w:left="851" w:right="437" w:hanging="380"/>
        <w:rPr>
          <w:rFonts w:ascii="Arial Narrow" w:hAnsi="Arial Narrow"/>
        </w:rPr>
      </w:pPr>
      <w:r w:rsidRPr="00F61238">
        <w:rPr>
          <w:rFonts w:ascii="Arial Narrow" w:eastAsia="Calibri" w:hAnsi="Arial Narrow" w:cs="Calibri"/>
        </w:rPr>
        <w:t xml:space="preserve">6.1 </w:t>
      </w:r>
      <w:r w:rsidRPr="00F61238">
        <w:rPr>
          <w:rFonts w:ascii="Arial Narrow" w:hAnsi="Arial Narrow"/>
        </w:rPr>
        <w:t>týkajúce sa osobného postavenia vymedzené v ustanovení § 32 ods. 1 písm. e) a f)  ZVO. Uchádzač musí spĺňať podmienky účasti</w:t>
      </w:r>
      <w:r>
        <w:rPr>
          <w:rFonts w:ascii="Arial Narrow" w:hAnsi="Arial Narrow"/>
        </w:rPr>
        <w:t>.</w:t>
      </w:r>
    </w:p>
    <w:p w:rsidR="00F61238" w:rsidRPr="00F61238" w:rsidRDefault="00F61238" w:rsidP="00F61238">
      <w:pPr>
        <w:ind w:left="797" w:right="437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Spôsob preukázania splnenia podmienok podľa § 32 ods. 1 písm. e) a f)  ZVO: </w:t>
      </w:r>
    </w:p>
    <w:p w:rsidR="00F61238" w:rsidRPr="00F61238" w:rsidRDefault="00F61238" w:rsidP="00F61238">
      <w:pPr>
        <w:numPr>
          <w:ilvl w:val="0"/>
          <w:numId w:val="4"/>
        </w:numPr>
        <w:spacing w:after="0" w:line="240" w:lineRule="auto"/>
        <w:ind w:right="517" w:hanging="360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uchádzač   zapísaný  v  zozname  hospodárskych  subjektov  (ZHS)   podľa   §152  ZVO  môže  preukázať splnenie podmienok účasti osobného postavenia informáciou o zapísaní do ZHS, alebo predložením platného potvrdenia úradu o zapísaní do ZHS,  </w:t>
      </w:r>
    </w:p>
    <w:p w:rsidR="00F61238" w:rsidRPr="00F61238" w:rsidRDefault="00F61238" w:rsidP="00F61238">
      <w:pPr>
        <w:numPr>
          <w:ilvl w:val="0"/>
          <w:numId w:val="4"/>
        </w:numPr>
        <w:spacing w:after="25" w:line="240" w:lineRule="auto"/>
        <w:ind w:right="517" w:hanging="360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uchádzač, ktorý nie je zapísaný  v  ZHS  podľa § 152 ZVO preukáže  splnenie   podmienok   účasti osobného postavenia dokladom: </w:t>
      </w:r>
    </w:p>
    <w:p w:rsidR="00F61238" w:rsidRPr="00F61238" w:rsidRDefault="00F61238" w:rsidP="00F61238">
      <w:pPr>
        <w:numPr>
          <w:ilvl w:val="1"/>
          <w:numId w:val="4"/>
        </w:numPr>
        <w:spacing w:after="28" w:line="240" w:lineRule="auto"/>
        <w:ind w:right="437" w:hanging="360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v súlade s § 32 ods. 2 písm. e) ZVO – doloženým dokladom o oprávnení dodávať tovar, uskutočňovať stavebné práce alebo poskytovať službu, ktorý zodpovedá predmetu zákazky, </w:t>
      </w:r>
    </w:p>
    <w:p w:rsidR="00F61238" w:rsidRPr="00F61238" w:rsidRDefault="00F61238" w:rsidP="00F61238">
      <w:pPr>
        <w:numPr>
          <w:ilvl w:val="1"/>
          <w:numId w:val="4"/>
        </w:numPr>
        <w:spacing w:after="27" w:line="240" w:lineRule="auto"/>
        <w:ind w:right="437" w:hanging="360"/>
        <w:rPr>
          <w:rFonts w:ascii="Arial Narrow" w:hAnsi="Arial Narrow"/>
        </w:rPr>
      </w:pPr>
      <w:r w:rsidRPr="00F61238">
        <w:rPr>
          <w:rFonts w:ascii="Arial Narrow" w:hAnsi="Arial Narrow"/>
        </w:rPr>
        <w:t xml:space="preserve">splnenie podmienky účasti podľa § 32 ods. 2 písm. f) ZVO-  doloženým čestným vyhlásením. </w:t>
      </w:r>
    </w:p>
    <w:p w:rsidR="00F61238" w:rsidRPr="00F61238" w:rsidRDefault="00F61238" w:rsidP="00F61238">
      <w:pPr>
        <w:tabs>
          <w:tab w:val="left" w:pos="7624"/>
        </w:tabs>
        <w:ind w:left="993" w:right="147" w:hanging="993"/>
        <w:rPr>
          <w:rFonts w:ascii="Arial Narrow" w:hAnsi="Arial Narrow"/>
        </w:rPr>
      </w:pPr>
      <w:r w:rsidRPr="00F61238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          6.2 </w:t>
      </w:r>
      <w:r w:rsidRPr="00F61238">
        <w:rPr>
          <w:rFonts w:ascii="Arial Narrow" w:hAnsi="Arial Narrow"/>
        </w:rPr>
        <w:t xml:space="preserve">Podrobnosti k podmienkam účasti osobného postavenia a ich preukazovanie sú uvedené v § 32 ZVO. </w:t>
      </w:r>
    </w:p>
    <w:p w:rsidR="00B8205E" w:rsidRPr="00467B69" w:rsidRDefault="00B8205E" w:rsidP="00B8205E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7.    </w:t>
      </w:r>
      <w:r w:rsidRPr="00467B69">
        <w:rPr>
          <w:rFonts w:ascii="Arial Narrow" w:hAnsi="Arial Narrow"/>
          <w:b/>
        </w:rPr>
        <w:t xml:space="preserve">Stanovenie ceny predmetu zákazky: </w:t>
      </w:r>
    </w:p>
    <w:p w:rsidR="00B8205E" w:rsidRPr="00467B69" w:rsidRDefault="00B8205E" w:rsidP="00B8205E">
      <w:pPr>
        <w:pStyle w:val="Zarkazkladnhotextu3"/>
        <w:tabs>
          <w:tab w:val="left" w:pos="-2127"/>
        </w:tabs>
        <w:ind w:left="540" w:firstLine="0"/>
        <w:jc w:val="both"/>
        <w:rPr>
          <w:rFonts w:ascii="Arial Narrow" w:hAnsi="Arial Narrow"/>
          <w:b/>
          <w:bCs/>
          <w:sz w:val="22"/>
          <w:szCs w:val="22"/>
        </w:rPr>
      </w:pPr>
      <w:r w:rsidRPr="00C41D9A">
        <w:rPr>
          <w:rFonts w:ascii="Arial Narrow" w:hAnsi="Arial Narrow"/>
          <w:b/>
          <w:sz w:val="22"/>
          <w:szCs w:val="22"/>
        </w:rPr>
        <w:t>Podkladom pre spracovanie ponukového rozpočtu uchádzača, ktorý predkladá uchádzač vo svojej ponuke do tejto súťaže, je výkaz výmer a toto zadanie</w:t>
      </w:r>
      <w:r w:rsidRPr="00467B69">
        <w:rPr>
          <w:rFonts w:ascii="Arial Narrow" w:hAnsi="Arial Narrow"/>
          <w:sz w:val="22"/>
          <w:szCs w:val="22"/>
        </w:rPr>
        <w:t>. Uchádzač v rozpočte dodrží skladbu výkazu výmer, dodrží názov položiek podľa výkazu výmer,  nebude meniť ich názvy, popis, rozsah ani obsah, okrem doplnenia výrobcu</w:t>
      </w:r>
      <w:r w:rsidR="00C41D9A">
        <w:rPr>
          <w:rFonts w:ascii="Arial Narrow" w:hAnsi="Arial Narrow"/>
          <w:sz w:val="22"/>
          <w:szCs w:val="22"/>
        </w:rPr>
        <w:t xml:space="preserve"> a</w:t>
      </w:r>
      <w:r w:rsidRPr="00467B69">
        <w:rPr>
          <w:rFonts w:ascii="Arial Narrow" w:hAnsi="Arial Narrow"/>
          <w:sz w:val="22"/>
          <w:szCs w:val="22"/>
        </w:rPr>
        <w:t xml:space="preserve"> značky  ponúkaného výrobku. </w:t>
      </w:r>
      <w:r w:rsidRPr="00467B69">
        <w:rPr>
          <w:rFonts w:ascii="Arial Narrow" w:hAnsi="Arial Narrow"/>
          <w:b/>
          <w:bCs/>
          <w:sz w:val="22"/>
          <w:szCs w:val="22"/>
        </w:rPr>
        <w:t>Uchádzač v rozpočte dodrží číslovanie, kódovanie a poradie jednotlivých položiek tak, ako sú položky zostavené a označené vo výkaze výmer</w:t>
      </w:r>
      <w:r w:rsidRPr="00467B69">
        <w:rPr>
          <w:rFonts w:ascii="Arial Narrow" w:hAnsi="Arial Narrow"/>
          <w:sz w:val="22"/>
          <w:szCs w:val="22"/>
        </w:rPr>
        <w:t xml:space="preserve">. </w:t>
      </w:r>
      <w:r w:rsidRPr="00467B69">
        <w:rPr>
          <w:rFonts w:ascii="Arial Narrow" w:hAnsi="Arial Narrow"/>
          <w:b/>
          <w:bCs/>
          <w:sz w:val="22"/>
          <w:szCs w:val="22"/>
        </w:rPr>
        <w:t xml:space="preserve"> Uchádzač ocení každú položku čiastkou v eur, žiadna položka nemôže zostať neocenená.</w:t>
      </w:r>
    </w:p>
    <w:p w:rsidR="00C41D9A" w:rsidRDefault="00B8205E" w:rsidP="00B8205E">
      <w:pPr>
        <w:pStyle w:val="Zarkazkladnhotextu3"/>
        <w:tabs>
          <w:tab w:val="left" w:pos="-2127"/>
        </w:tabs>
        <w:ind w:left="540" w:firstLine="0"/>
        <w:jc w:val="both"/>
        <w:rPr>
          <w:rFonts w:ascii="Arial Narrow" w:hAnsi="Arial Narrow"/>
          <w:sz w:val="22"/>
          <w:szCs w:val="22"/>
        </w:rPr>
      </w:pPr>
      <w:r w:rsidRPr="00467B69">
        <w:rPr>
          <w:rFonts w:ascii="Arial Narrow" w:hAnsi="Arial Narrow"/>
          <w:sz w:val="22"/>
          <w:szCs w:val="22"/>
        </w:rPr>
        <w:t>V prípade, že ponukový rozpočet uchádzača nebude obsahovať celý rozsah prác a dodávok  špecifikovaný výkazom výmer, alebo bude obsahovať položky  odchylné,  alebo  položky doplnené  nad  rozsah  výkazu výmer, toto bude hodnotené ako nedodržanie tohto zadania a takáto ponuka bude vylúčená z dôvodu nesplnenia zadania.</w:t>
      </w:r>
    </w:p>
    <w:p w:rsidR="00B8205E" w:rsidRPr="00C41D9A" w:rsidRDefault="00C41D9A" w:rsidP="00C41D9A">
      <w:pPr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V prípade, že výkaz výmer obsahuje položky , ktoré sú vo výkaze výmer opísané všeobecne, ako napr. maliarske zmesi</w:t>
      </w:r>
      <w:r w:rsidR="008C29CE">
        <w:rPr>
          <w:rFonts w:ascii="Arial Narrow" w:hAnsi="Arial Narrow"/>
        </w:rPr>
        <w:t xml:space="preserve"> a penetračná zmes</w:t>
      </w:r>
      <w:r>
        <w:rPr>
          <w:rFonts w:ascii="Arial Narrow" w:hAnsi="Arial Narrow"/>
        </w:rPr>
        <w:t>, vo svojej ponuke je povinný uviesť  výrobcu a značku ponúkaného výrobku, ktorý zodpovedá opisu uvedenom vo výkaze výmer a v tomto zadaní.</w:t>
      </w:r>
      <w:r w:rsidR="00B8205E" w:rsidRPr="00C41D9A">
        <w:rPr>
          <w:rFonts w:ascii="Arial Narrow" w:hAnsi="Arial Narrow"/>
        </w:rPr>
        <w:t xml:space="preserve"> </w:t>
      </w:r>
    </w:p>
    <w:p w:rsidR="00B46214" w:rsidRDefault="00B8205E" w:rsidP="00B8205E">
      <w:pPr>
        <w:ind w:left="567" w:hanging="567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Cena je viazaná na výkaz výmer, ktorý predkladá verejný obstarávateľ ako podklad do súťaže. Ponukový     rozpoče</w:t>
      </w:r>
      <w:r>
        <w:rPr>
          <w:rFonts w:ascii="Arial Narrow" w:hAnsi="Arial Narrow"/>
        </w:rPr>
        <w:t>t uchádzača bude súčasťou jeho predloženej ponuky</w:t>
      </w:r>
      <w:r w:rsidRPr="00467B69">
        <w:rPr>
          <w:rFonts w:ascii="Arial Narrow" w:hAnsi="Arial Narrow"/>
        </w:rPr>
        <w:t xml:space="preserve">. </w:t>
      </w:r>
    </w:p>
    <w:p w:rsidR="00B8205E" w:rsidRPr="00467B69" w:rsidRDefault="00B8205E" w:rsidP="00B8205E">
      <w:pPr>
        <w:pStyle w:val="Odsekzoznamu"/>
        <w:ind w:left="567" w:firstLine="0"/>
        <w:rPr>
          <w:rFonts w:ascii="Arial Narrow" w:hAnsi="Arial Narrow"/>
        </w:rPr>
      </w:pPr>
      <w:r w:rsidRPr="00467B69">
        <w:rPr>
          <w:rFonts w:ascii="Arial Narrow" w:hAnsi="Arial Narrow"/>
        </w:rPr>
        <w:t>Cena zohľadňuje kvalitatívne a dodacie podmienky materiálov, výro</w:t>
      </w:r>
      <w:r>
        <w:rPr>
          <w:rFonts w:ascii="Arial Narrow" w:hAnsi="Arial Narrow"/>
        </w:rPr>
        <w:t>bkov a prác</w:t>
      </w:r>
      <w:r w:rsidRPr="00467B69">
        <w:rPr>
          <w:rFonts w:ascii="Arial Narrow" w:hAnsi="Arial Narrow"/>
        </w:rPr>
        <w:t>, zodpovedajúcich technickým normám a všeobecne záväzným predpisom vo výstavbe.</w:t>
      </w:r>
    </w:p>
    <w:p w:rsidR="00B8205E" w:rsidRPr="00467B69" w:rsidRDefault="00B8205E" w:rsidP="00B8205E">
      <w:pPr>
        <w:ind w:left="0" w:firstLine="0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Ponukový rozpočet uchádzača musí byť jasný a zrozumiteľný.</w:t>
      </w:r>
    </w:p>
    <w:p w:rsidR="00B8205E" w:rsidRPr="00467B69" w:rsidRDefault="00B8205E" w:rsidP="00B8205E">
      <w:pPr>
        <w:spacing w:after="0" w:line="240" w:lineRule="auto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 V prípade poskytnutia zľavy z ceny, táto musí byť započítaná do cien jednotlivých položiek rozpočtu.       </w:t>
      </w:r>
    </w:p>
    <w:p w:rsidR="00B8205E" w:rsidRPr="00467B69" w:rsidRDefault="00B8205E" w:rsidP="00B8205E">
      <w:pPr>
        <w:ind w:left="370"/>
        <w:rPr>
          <w:rFonts w:ascii="Arial Narrow" w:hAnsi="Arial Narrow"/>
        </w:rPr>
      </w:pPr>
      <w:r w:rsidRPr="00467B69">
        <w:rPr>
          <w:rFonts w:ascii="Arial Narrow" w:hAnsi="Arial Narrow"/>
        </w:rPr>
        <w:t>Všetky ceny a výpočty sa zaokrúhľujú na dve desatinné miesta na najbližší eurocent.</w:t>
      </w:r>
    </w:p>
    <w:p w:rsidR="00B8205E" w:rsidRDefault="00B8205E" w:rsidP="00B8205E">
      <w:pPr>
        <w:ind w:left="370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Platba za uskutočnenie predmetu zákazky  až po jej zápisničnom odovzdaní. </w:t>
      </w:r>
    </w:p>
    <w:p w:rsidR="00C41D9A" w:rsidRDefault="00C41D9A" w:rsidP="00B8205E">
      <w:pPr>
        <w:ind w:left="370"/>
        <w:rPr>
          <w:rFonts w:ascii="Arial Narrow" w:hAnsi="Arial Narrow"/>
        </w:rPr>
      </w:pPr>
      <w:r>
        <w:rPr>
          <w:rFonts w:ascii="Arial Narrow" w:hAnsi="Arial Narrow"/>
        </w:rPr>
        <w:t>V cene predmetu zákazky</w:t>
      </w:r>
      <w:r w:rsidR="008C29CE">
        <w:rPr>
          <w:rFonts w:ascii="Arial Narrow" w:hAnsi="Arial Narrow"/>
        </w:rPr>
        <w:t>, a teda vo výkaze výmer</w:t>
      </w:r>
      <w:r>
        <w:rPr>
          <w:rFonts w:ascii="Arial Narrow" w:hAnsi="Arial Narrow"/>
        </w:rPr>
        <w:t xml:space="preserve"> musí byť zarátané aj:</w:t>
      </w:r>
    </w:p>
    <w:p w:rsidR="00C41D9A" w:rsidRPr="00C41D9A" w:rsidRDefault="00C41D9A" w:rsidP="008C29CE">
      <w:pPr>
        <w:pStyle w:val="Zkladntext2"/>
        <w:numPr>
          <w:ilvl w:val="0"/>
          <w:numId w:val="3"/>
        </w:numPr>
        <w:spacing w:after="0" w:line="240" w:lineRule="auto"/>
        <w:ind w:firstLine="207"/>
        <w:rPr>
          <w:rFonts w:ascii="Arial Narrow" w:hAnsi="Arial Narrow"/>
        </w:rPr>
      </w:pPr>
      <w:r w:rsidRPr="00C41D9A">
        <w:rPr>
          <w:rFonts w:ascii="Arial Narrow" w:hAnsi="Arial Narrow"/>
        </w:rPr>
        <w:lastRenderedPageBreak/>
        <w:t>Realizácia interiérových maliarskych prác (steny a stropy) vrátane dodávky materiálu.</w:t>
      </w:r>
    </w:p>
    <w:p w:rsidR="00C41D9A" w:rsidRPr="00C41D9A" w:rsidRDefault="00C41D9A" w:rsidP="00C41D9A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rFonts w:ascii="Arial Narrow" w:hAnsi="Arial Narrow"/>
        </w:rPr>
      </w:pPr>
      <w:proofErr w:type="spellStart"/>
      <w:r w:rsidRPr="00C41D9A">
        <w:rPr>
          <w:rFonts w:ascii="Arial Narrow" w:hAnsi="Arial Narrow"/>
        </w:rPr>
        <w:t>Penetráciu</w:t>
      </w:r>
      <w:proofErr w:type="spellEnd"/>
      <w:r w:rsidRPr="00C41D9A">
        <w:rPr>
          <w:rFonts w:ascii="Arial Narrow" w:hAnsi="Arial Narrow"/>
        </w:rPr>
        <w:t xml:space="preserve"> aplikovať v interiéri jeden krát penetračným prípravkom do výšky 3,8 m. Maľbu realizovať 2 násobným náterom na jemnozrnný podklad do výšky 3,8 m v bielej farbe. </w:t>
      </w:r>
    </w:p>
    <w:p w:rsidR="00C41D9A" w:rsidRPr="00C41D9A" w:rsidRDefault="00C41D9A" w:rsidP="00C41D9A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 xml:space="preserve">Špecifikácia farby: Belosť (% BaSO4) min. 86. Odolnosť voči oteru za sucha (stupeň) 1. </w:t>
      </w:r>
      <w:proofErr w:type="spellStart"/>
      <w:r w:rsidRPr="00C41D9A">
        <w:rPr>
          <w:rFonts w:ascii="Arial Narrow" w:hAnsi="Arial Narrow"/>
        </w:rPr>
        <w:t>Prídržnosť</w:t>
      </w:r>
      <w:proofErr w:type="spellEnd"/>
      <w:r w:rsidRPr="00C41D9A">
        <w:rPr>
          <w:rFonts w:ascii="Arial Narrow" w:hAnsi="Arial Narrow"/>
        </w:rPr>
        <w:t xml:space="preserve"> na betóne (MPa) min. 25. Priepustnosť pre vodnú paru </w:t>
      </w:r>
      <w:proofErr w:type="spellStart"/>
      <w:r w:rsidRPr="00C41D9A">
        <w:rPr>
          <w:rFonts w:ascii="Arial Narrow" w:hAnsi="Arial Narrow"/>
        </w:rPr>
        <w:t>sd</w:t>
      </w:r>
      <w:proofErr w:type="spellEnd"/>
      <w:r w:rsidRPr="00C41D9A">
        <w:rPr>
          <w:rFonts w:ascii="Arial Narrow" w:hAnsi="Arial Narrow"/>
        </w:rPr>
        <w:t xml:space="preserve"> (m) min. 0,07. Obsah prchavých látok (%) max. 50 %. Od dodávateľa</w:t>
      </w:r>
      <w:r w:rsidR="008C29CE">
        <w:rPr>
          <w:rFonts w:ascii="Arial Narrow" w:hAnsi="Arial Narrow"/>
        </w:rPr>
        <w:t>/úspešného uchádzača</w:t>
      </w:r>
      <w:r w:rsidRPr="00C41D9A">
        <w:rPr>
          <w:rFonts w:ascii="Arial Narrow" w:hAnsi="Arial Narrow"/>
        </w:rPr>
        <w:t xml:space="preserve"> sa požadujú vzorky </w:t>
      </w:r>
      <w:proofErr w:type="spellStart"/>
      <w:r w:rsidRPr="00C41D9A">
        <w:rPr>
          <w:rFonts w:ascii="Arial Narrow" w:hAnsi="Arial Narrow"/>
        </w:rPr>
        <w:t>penetrácie</w:t>
      </w:r>
      <w:proofErr w:type="spellEnd"/>
      <w:r w:rsidRPr="00C41D9A">
        <w:rPr>
          <w:rFonts w:ascii="Arial Narrow" w:hAnsi="Arial Narrow"/>
        </w:rPr>
        <w:t xml:space="preserve"> a</w:t>
      </w:r>
      <w:r w:rsidR="00791549">
        <w:rPr>
          <w:rFonts w:ascii="Arial Narrow" w:hAnsi="Arial Narrow"/>
        </w:rPr>
        <w:t> </w:t>
      </w:r>
      <w:r w:rsidRPr="00C41D9A">
        <w:rPr>
          <w:rFonts w:ascii="Arial Narrow" w:hAnsi="Arial Narrow"/>
        </w:rPr>
        <w:t>farby</w:t>
      </w:r>
      <w:r w:rsidR="00791549">
        <w:rPr>
          <w:rFonts w:ascii="Arial Narrow" w:hAnsi="Arial Narrow"/>
        </w:rPr>
        <w:t xml:space="preserve"> najneskôr</w:t>
      </w:r>
      <w:r w:rsidR="00F61238">
        <w:rPr>
          <w:rFonts w:ascii="Arial Narrow" w:hAnsi="Arial Narrow"/>
        </w:rPr>
        <w:t xml:space="preserve"> v deň pred začatím realizácie predmetu zákazky/predmetu zmluvy</w:t>
      </w:r>
      <w:r w:rsidR="00F61238" w:rsidRPr="00C41D9A">
        <w:rPr>
          <w:rFonts w:ascii="Arial Narrow" w:hAnsi="Arial Narrow"/>
        </w:rPr>
        <w:t>.</w:t>
      </w:r>
    </w:p>
    <w:p w:rsidR="00C41D9A" w:rsidRPr="00C41D9A" w:rsidRDefault="00C41D9A" w:rsidP="00C41D9A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 xml:space="preserve">Mechanické očistenie stien, stropov a drobné </w:t>
      </w:r>
      <w:proofErr w:type="spellStart"/>
      <w:r w:rsidRPr="00C41D9A">
        <w:rPr>
          <w:rFonts w:ascii="Arial Narrow" w:hAnsi="Arial Narrow"/>
        </w:rPr>
        <w:t>vysprávkove</w:t>
      </w:r>
      <w:proofErr w:type="spellEnd"/>
      <w:r w:rsidRPr="00C41D9A">
        <w:rPr>
          <w:rFonts w:ascii="Arial Narrow" w:hAnsi="Arial Narrow"/>
        </w:rPr>
        <w:t xml:space="preserve"> práce (praskliny stien, poškodená omietka, odstránenie starej farby, v prípade potreby lokálne umytie mastnosti mydlovým roztokom.</w:t>
      </w:r>
    </w:p>
    <w:p w:rsidR="00C41D9A" w:rsidRPr="00C41D9A" w:rsidRDefault="00C41D9A" w:rsidP="00C41D9A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>Premiestnenie a pozakrývanie nábytku, podláh, oblepenie zárubní, okien, dverí, zásuviek, vypínačov, stropných lámp maliarskou lepiacou páskou.</w:t>
      </w:r>
    </w:p>
    <w:p w:rsidR="00C41D9A" w:rsidRPr="00C41D9A" w:rsidRDefault="00C41D9A" w:rsidP="00C41D9A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rFonts w:ascii="Arial Narrow" w:hAnsi="Arial Narrow"/>
        </w:rPr>
      </w:pPr>
      <w:r w:rsidRPr="00C41D9A">
        <w:rPr>
          <w:rFonts w:ascii="Arial Narrow" w:hAnsi="Arial Narrow"/>
        </w:rPr>
        <w:t>Ukončovacie práce ako upratanie priestorov po maľovaní, likvidácia a odvoz vzniknutého odpadu a pod.</w:t>
      </w:r>
    </w:p>
    <w:p w:rsidR="00C41D9A" w:rsidRPr="008C29CE" w:rsidRDefault="00C41D9A" w:rsidP="008C29CE">
      <w:pPr>
        <w:pStyle w:val="Zkladntext2"/>
        <w:numPr>
          <w:ilvl w:val="0"/>
          <w:numId w:val="3"/>
        </w:numPr>
        <w:spacing w:after="0" w:line="240" w:lineRule="auto"/>
        <w:ind w:left="1276" w:hanging="709"/>
        <w:rPr>
          <w:szCs w:val="24"/>
        </w:rPr>
      </w:pPr>
      <w:r w:rsidRPr="00C41D9A">
        <w:rPr>
          <w:rFonts w:ascii="Arial Narrow" w:hAnsi="Arial Narrow"/>
        </w:rPr>
        <w:t>V jednotlivých cenách položiek musí byť zarátaná cena práce, všetky vyššie uvedené požiadavky, pracovný materiál, prepravné náklady, pridružený spotrebný materiál ako sú krycie fólie a pásky a pod</w:t>
      </w:r>
      <w:r>
        <w:rPr>
          <w:szCs w:val="24"/>
        </w:rPr>
        <w:t>.</w:t>
      </w:r>
    </w:p>
    <w:p w:rsidR="00B8205E" w:rsidRPr="00B3705D" w:rsidRDefault="00B8205E" w:rsidP="00B8205E">
      <w:pPr>
        <w:spacing w:after="0" w:line="240" w:lineRule="auto"/>
        <w:ind w:left="2268" w:hanging="2268"/>
        <w:rPr>
          <w:rFonts w:ascii="Arial Narrow" w:hAnsi="Arial Narrow"/>
          <w:szCs w:val="24"/>
        </w:rPr>
      </w:pPr>
      <w:r>
        <w:rPr>
          <w:rFonts w:ascii="Arial Narrow" w:hAnsi="Arial Narrow"/>
          <w:b/>
        </w:rPr>
        <w:t xml:space="preserve">8.   </w:t>
      </w:r>
      <w:r w:rsidRPr="00BE6E4F">
        <w:rPr>
          <w:rFonts w:ascii="Arial Narrow" w:hAnsi="Arial Narrow"/>
          <w:b/>
        </w:rPr>
        <w:t>Lehota uskutočnenia</w:t>
      </w:r>
      <w:r w:rsidRPr="00BE6E4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do </w:t>
      </w:r>
      <w:r w:rsidR="008C29CE">
        <w:rPr>
          <w:rFonts w:ascii="Arial Narrow" w:hAnsi="Arial Narrow"/>
        </w:rPr>
        <w:t>jedného mesiaca od nadobudnutia účinnosti zmluvy.</w:t>
      </w:r>
    </w:p>
    <w:p w:rsidR="00B8205E" w:rsidRDefault="00B8205E" w:rsidP="00B8205E">
      <w:pPr>
        <w:spacing w:after="14" w:line="267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Pr="00467B69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 </w:t>
      </w:r>
      <w:r w:rsidRPr="00467B69">
        <w:rPr>
          <w:rFonts w:ascii="Arial Narrow" w:hAnsi="Arial Narrow"/>
          <w:b/>
        </w:rPr>
        <w:t xml:space="preserve"> Ďalšie informácie  </w:t>
      </w:r>
    </w:p>
    <w:p w:rsidR="00B8205E" w:rsidRPr="00671FFA" w:rsidRDefault="00B8205E" w:rsidP="00B8205E">
      <w:pPr>
        <w:spacing w:line="200" w:lineRule="exact"/>
        <w:ind w:left="567" w:hanging="567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</w:rPr>
        <w:t xml:space="preserve">          </w:t>
      </w:r>
      <w:r w:rsidRPr="00671FFA">
        <w:rPr>
          <w:rStyle w:val="Zkladntext2Nietun"/>
          <w:rFonts w:ascii="Arial Narrow" w:hAnsi="Arial Narrow"/>
          <w:b w:val="0"/>
          <w:sz w:val="22"/>
          <w:szCs w:val="22"/>
        </w:rPr>
        <w:t>V prípade rovnosti cien v ponukách u dvoch alebo viacerých uchádzačo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v o poradí rozhodne dátum a čas </w:t>
      </w:r>
      <w:r w:rsidRPr="00671FFA">
        <w:rPr>
          <w:rStyle w:val="Zkladntext2Nietun"/>
          <w:rFonts w:ascii="Arial Narrow" w:hAnsi="Arial Narrow"/>
          <w:b w:val="0"/>
          <w:sz w:val="22"/>
          <w:szCs w:val="22"/>
        </w:rPr>
        <w:t>predloženia ponuky. Úspešnejší bude ten uchádzač, ktorý podá ponuku skôr.</w:t>
      </w:r>
    </w:p>
    <w:p w:rsidR="00B8205E" w:rsidRPr="00671FFA" w:rsidRDefault="00B8205E" w:rsidP="00B8205E">
      <w:pPr>
        <w:spacing w:line="200" w:lineRule="exact"/>
        <w:ind w:left="7200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B8205E" w:rsidRPr="00671FFA" w:rsidRDefault="00B8205E" w:rsidP="00B8205E">
      <w:pPr>
        <w:spacing w:line="200" w:lineRule="exact"/>
        <w:ind w:left="7200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B8205E" w:rsidRPr="00671FFA" w:rsidRDefault="00B8205E" w:rsidP="00B8205E">
      <w:pPr>
        <w:ind w:left="435"/>
        <w:rPr>
          <w:rFonts w:ascii="Arial Narrow" w:hAnsi="Arial Narrow"/>
        </w:rPr>
      </w:pPr>
      <w:r w:rsidRPr="00671FFA">
        <w:rPr>
          <w:rFonts w:ascii="Arial Narrow" w:hAnsi="Arial Narrow"/>
        </w:rPr>
        <w:t xml:space="preserve"> </w:t>
      </w:r>
    </w:p>
    <w:p w:rsidR="00B8205E" w:rsidRDefault="00B8205E" w:rsidP="00B8205E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71FFA">
        <w:rPr>
          <w:rFonts w:ascii="Arial Narrow" w:hAnsi="Arial Narrow"/>
        </w:rPr>
        <w:t xml:space="preserve"> </w:t>
      </w:r>
    </w:p>
    <w:p w:rsidR="00B8205E" w:rsidRDefault="003F669B" w:rsidP="00B8205E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Poznámka:</w:t>
      </w:r>
    </w:p>
    <w:p w:rsidR="003F669B" w:rsidRPr="00671FFA" w:rsidRDefault="003F669B" w:rsidP="00B8205E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Technická špecifikácia = opis predmetu zákazky.</w:t>
      </w:r>
    </w:p>
    <w:p w:rsidR="00B8205E" w:rsidRPr="00467B69" w:rsidRDefault="00B8205E" w:rsidP="00B8205E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Times New Roman" w:hAnsi="Arial Narrow" w:cs="Times New Roman"/>
        </w:rPr>
        <w:t xml:space="preserve"> </w:t>
      </w:r>
    </w:p>
    <w:p w:rsidR="00B8205E" w:rsidRDefault="003F669B" w:rsidP="00B820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Príloha č. 1 </w:t>
      </w:r>
    </w:p>
    <w:p w:rsidR="003F669B" w:rsidRPr="00467B69" w:rsidRDefault="003F669B" w:rsidP="00B8205E">
      <w:pPr>
        <w:rPr>
          <w:rFonts w:ascii="Arial Narrow" w:hAnsi="Arial Narrow"/>
        </w:rPr>
      </w:pPr>
      <w:r>
        <w:rPr>
          <w:rFonts w:ascii="Arial Narrow" w:hAnsi="Arial Narrow"/>
        </w:rPr>
        <w:t>Výkaz výmer</w:t>
      </w:r>
    </w:p>
    <w:p w:rsidR="00B8205E" w:rsidRPr="00467B69" w:rsidRDefault="00B8205E" w:rsidP="00B8205E">
      <w:pPr>
        <w:rPr>
          <w:rFonts w:ascii="Arial Narrow" w:hAnsi="Arial Narrow"/>
        </w:rPr>
      </w:pPr>
    </w:p>
    <w:p w:rsidR="00B8205E" w:rsidRPr="00467B69" w:rsidRDefault="00B8205E" w:rsidP="00B8205E">
      <w:pPr>
        <w:rPr>
          <w:rFonts w:ascii="Arial Narrow" w:hAnsi="Arial Narrow"/>
        </w:rPr>
      </w:pPr>
    </w:p>
    <w:p w:rsidR="00B8205E" w:rsidRPr="00467B69" w:rsidRDefault="00B8205E" w:rsidP="00B8205E">
      <w:pPr>
        <w:rPr>
          <w:rFonts w:ascii="Arial Narrow" w:hAnsi="Arial Narrow"/>
        </w:rPr>
      </w:pPr>
    </w:p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/>
    <w:p w:rsidR="00B8205E" w:rsidRDefault="00B8205E" w:rsidP="00B8205E">
      <w:pPr>
        <w:ind w:left="0" w:firstLine="0"/>
      </w:pPr>
    </w:p>
    <w:p w:rsidR="00B8205E" w:rsidRDefault="00B8205E" w:rsidP="00B8205E"/>
    <w:p w:rsidR="00B8205E" w:rsidRDefault="00B8205E" w:rsidP="00B8205E"/>
    <w:p w:rsidR="00F777E3" w:rsidRDefault="00F777E3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 w:rsidP="00F61238">
      <w:pPr>
        <w:ind w:left="0" w:firstLine="0"/>
      </w:pPr>
    </w:p>
    <w:p w:rsidR="003F669B" w:rsidRDefault="003F669B"/>
    <w:p w:rsidR="003F669B" w:rsidRPr="003F669B" w:rsidRDefault="003F669B">
      <w:pPr>
        <w:rPr>
          <w:rFonts w:ascii="Arial Narrow" w:hAnsi="Arial Narrow"/>
        </w:rPr>
      </w:pPr>
      <w:r w:rsidRPr="003F669B">
        <w:rPr>
          <w:rFonts w:ascii="Arial Narrow" w:hAnsi="Arial Narrow"/>
        </w:rPr>
        <w:t>Príloha č. 2</w:t>
      </w:r>
    </w:p>
    <w:p w:rsidR="003F669B" w:rsidRDefault="003F669B"/>
    <w:p w:rsidR="003F669B" w:rsidRPr="009F0909" w:rsidRDefault="003F669B" w:rsidP="003F669B">
      <w:pPr>
        <w:spacing w:after="234" w:line="259" w:lineRule="auto"/>
        <w:ind w:left="437"/>
        <w:jc w:val="center"/>
        <w:rPr>
          <w:rFonts w:ascii="Arial Narrow" w:hAnsi="Arial Narrow"/>
          <w:b/>
        </w:rPr>
      </w:pPr>
      <w:r w:rsidRPr="009F0909">
        <w:rPr>
          <w:rFonts w:ascii="Arial Narrow" w:hAnsi="Arial Narrow"/>
          <w:b/>
        </w:rPr>
        <w:t xml:space="preserve">NÁVRH NA PLNENIE KRITÉRIA </w:t>
      </w:r>
    </w:p>
    <w:p w:rsidR="003F669B" w:rsidRPr="003F669B" w:rsidRDefault="003F669B" w:rsidP="003F669B">
      <w:pPr>
        <w:spacing w:after="61"/>
        <w:ind w:left="427" w:firstLine="0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Ponuky sa budú vyhodnocovať na základe najnižšej ceny. </w:t>
      </w:r>
      <w:r w:rsidRPr="009F0909">
        <w:rPr>
          <w:rFonts w:ascii="Arial Narrow" w:hAnsi="Arial Narrow"/>
          <w:b/>
        </w:rPr>
        <w:t xml:space="preserve">Predmet zákazky: </w:t>
      </w:r>
      <w:r w:rsidRPr="009F0909">
        <w:rPr>
          <w:rFonts w:ascii="Arial Narrow" w:hAnsi="Arial Narrow"/>
        </w:rPr>
        <w:t>„</w:t>
      </w:r>
      <w:r w:rsidRPr="0030335F">
        <w:rPr>
          <w:rFonts w:ascii="Arial Narrow" w:hAnsi="Arial Narrow"/>
        </w:rPr>
        <w:t>„</w:t>
      </w:r>
      <w:r w:rsidRPr="00B46214">
        <w:rPr>
          <w:rFonts w:ascii="Arial Narrow" w:hAnsi="Arial Narrow"/>
        </w:rPr>
        <w:t>Maliarske práce v objekte Študents</w:t>
      </w:r>
      <w:r>
        <w:rPr>
          <w:rFonts w:ascii="Arial Narrow" w:hAnsi="Arial Narrow"/>
        </w:rPr>
        <w:t>kého domova EU v Bratislave,</w:t>
      </w:r>
      <w:r w:rsidR="00791549">
        <w:rPr>
          <w:rFonts w:ascii="Arial Narrow" w:hAnsi="Arial Narrow"/>
        </w:rPr>
        <w:t xml:space="preserve"> </w:t>
      </w:r>
      <w:r w:rsidRPr="003F669B">
        <w:rPr>
          <w:rFonts w:ascii="Arial Narrow" w:hAnsi="Arial Narrow"/>
        </w:rPr>
        <w:t xml:space="preserve">Starohájska 8“. </w:t>
      </w:r>
    </w:p>
    <w:p w:rsidR="003F669B" w:rsidRPr="009F0909" w:rsidRDefault="003F669B" w:rsidP="003F669B">
      <w:pPr>
        <w:spacing w:after="1559" w:line="259" w:lineRule="auto"/>
        <w:ind w:left="591"/>
        <w:rPr>
          <w:rFonts w:ascii="Arial Narrow" w:hAnsi="Arial Narrow"/>
        </w:rPr>
      </w:pPr>
      <w:r w:rsidRPr="009F0909">
        <w:rPr>
          <w:rFonts w:ascii="Arial Narrow" w:hAnsi="Arial Narrow"/>
          <w:b/>
        </w:rPr>
        <w:t>Uchádzač:</w:t>
      </w:r>
      <w:r w:rsidRPr="009F0909">
        <w:rPr>
          <w:rFonts w:ascii="Arial Narrow" w:hAnsi="Arial Narrow"/>
        </w:rPr>
        <w:t xml:space="preserve"> </w:t>
      </w:r>
    </w:p>
    <w:tbl>
      <w:tblPr>
        <w:tblStyle w:val="TableGrid"/>
        <w:tblW w:w="9670" w:type="dxa"/>
        <w:tblInd w:w="-74" w:type="dxa"/>
        <w:tblCellMar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2545"/>
        <w:gridCol w:w="2535"/>
        <w:gridCol w:w="2041"/>
        <w:gridCol w:w="2549"/>
      </w:tblGrid>
      <w:tr w:rsidR="003F669B" w:rsidRPr="009F0909" w:rsidTr="005826C9">
        <w:trPr>
          <w:trHeight w:val="557"/>
        </w:trPr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69B" w:rsidRPr="009F0909" w:rsidRDefault="003F669B" w:rsidP="005826C9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9B" w:rsidRPr="009F0909" w:rsidRDefault="003F669B" w:rsidP="005826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v EUR bez DPH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9B" w:rsidRPr="009F0909" w:rsidRDefault="003F669B" w:rsidP="003F66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Výška </w:t>
            </w:r>
            <w:r w:rsidRPr="009F0909">
              <w:rPr>
                <w:rFonts w:ascii="Arial Narrow" w:hAnsi="Arial Narrow"/>
                <w:sz w:val="22"/>
                <w:szCs w:val="22"/>
              </w:rPr>
              <w:tab/>
              <w:t>DPH v EUR</w:t>
            </w:r>
            <w:r w:rsidRPr="009F0909">
              <w:rPr>
                <w:rFonts w:ascii="Arial Narrow" w:hAnsi="Arial Narrow"/>
                <w:sz w:val="22"/>
                <w:szCs w:val="22"/>
              </w:rPr>
              <w:br/>
              <w:t xml:space="preserve">(sadzba </w:t>
            </w:r>
            <w:r>
              <w:rPr>
                <w:rFonts w:ascii="Arial Narrow" w:hAnsi="Arial Narrow"/>
                <w:sz w:val="22"/>
                <w:szCs w:val="22"/>
              </w:rPr>
              <w:t>.....</w:t>
            </w:r>
            <w:r w:rsidRPr="009F0909">
              <w:rPr>
                <w:rFonts w:ascii="Arial Narrow" w:hAnsi="Arial Narrow"/>
                <w:b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9B" w:rsidRPr="009F0909" w:rsidRDefault="003F669B" w:rsidP="005826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v EUR</w:t>
            </w:r>
            <w:r w:rsidRPr="009F0909">
              <w:rPr>
                <w:rFonts w:ascii="Arial Narrow" w:hAnsi="Arial Narrow"/>
                <w:sz w:val="22"/>
                <w:szCs w:val="22"/>
              </w:rPr>
              <w:br/>
              <w:t>vrátane DPH</w:t>
            </w:r>
          </w:p>
        </w:tc>
      </w:tr>
      <w:tr w:rsidR="003F669B" w:rsidRPr="009F0909" w:rsidTr="005826C9">
        <w:trPr>
          <w:trHeight w:val="73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669B" w:rsidRPr="009F0909" w:rsidRDefault="003F669B" w:rsidP="005826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predmetu zákazky celkom vrátane DPH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9B" w:rsidRPr="009F0909" w:rsidRDefault="003F669B" w:rsidP="005826C9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9B" w:rsidRPr="009F0909" w:rsidRDefault="003F669B" w:rsidP="005826C9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9B" w:rsidRPr="009F0909" w:rsidRDefault="003F669B" w:rsidP="005826C9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F669B" w:rsidRPr="009F0909" w:rsidRDefault="003F669B" w:rsidP="003F669B">
      <w:pPr>
        <w:spacing w:after="515" w:line="259" w:lineRule="auto"/>
        <w:ind w:left="442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spacing w:after="462"/>
        <w:ind w:left="591" w:right="437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V ............................. , dňa </w:t>
      </w:r>
    </w:p>
    <w:p w:rsidR="003F669B" w:rsidRPr="009F0909" w:rsidRDefault="003F669B" w:rsidP="003F669B">
      <w:pPr>
        <w:spacing w:after="77" w:line="259" w:lineRule="auto"/>
        <w:ind w:right="1751"/>
        <w:jc w:val="right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Podpis </w:t>
      </w:r>
    </w:p>
    <w:p w:rsidR="003F669B" w:rsidRPr="009F0909" w:rsidRDefault="003F669B" w:rsidP="003F669B">
      <w:pPr>
        <w:spacing w:after="96" w:line="259" w:lineRule="auto"/>
        <w:ind w:left="442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spacing w:after="141" w:line="259" w:lineRule="auto"/>
        <w:ind w:left="442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spacing w:after="151"/>
        <w:ind w:left="1018" w:right="437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Poznámka: </w:t>
      </w:r>
    </w:p>
    <w:p w:rsidR="003F669B" w:rsidRPr="009F0909" w:rsidRDefault="003F669B" w:rsidP="003F669B">
      <w:pPr>
        <w:spacing w:after="104"/>
        <w:ind w:left="1018" w:right="437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V prípade, ak má Uchádzač  sídlo mimo územia Slovenskej republiky a je platcom DPH, verejný obstarávateľ  má povinnosť v zmysle platných právnych predpisov SR odviesť daň za Uchádzača - to znamená, že Uchádzač nebude fakturovať DPH.  </w:t>
      </w:r>
    </w:p>
    <w:p w:rsidR="003F669B" w:rsidRPr="009F0909" w:rsidRDefault="003F669B" w:rsidP="003F669B">
      <w:pPr>
        <w:spacing w:after="63" w:line="259" w:lineRule="auto"/>
        <w:ind w:left="802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spacing w:after="152" w:line="315" w:lineRule="auto"/>
        <w:ind w:left="1018" w:right="437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Avšak - keďže cena predmetu zákazky celkom vrátane DPH v eurách, ktorú Verejný obstarávateľ -  zaplatí za predmet tohto zadania  je  kritériom na vyhodnotenie ponúk, Uchádzač -  (platca DPH) so sídlom mimo územia SR uvedie svoju cenu tak, že k nej pripočíta príslušnú  výšku DPH podľa zákona č. 222/2004 </w:t>
      </w:r>
      <w:proofErr w:type="spellStart"/>
      <w:r w:rsidRPr="009F0909">
        <w:rPr>
          <w:rFonts w:ascii="Arial Narrow" w:hAnsi="Arial Narrow"/>
        </w:rPr>
        <w:t>Z.z</w:t>
      </w:r>
      <w:proofErr w:type="spellEnd"/>
      <w:r w:rsidRPr="009F0909">
        <w:rPr>
          <w:rFonts w:ascii="Arial Narrow" w:hAnsi="Arial Narrow"/>
        </w:rPr>
        <w:t xml:space="preserve">. </w:t>
      </w:r>
    </w:p>
    <w:p w:rsidR="003F669B" w:rsidRPr="009F0909" w:rsidRDefault="003F669B" w:rsidP="003F669B">
      <w:pPr>
        <w:spacing w:line="259" w:lineRule="auto"/>
        <w:ind w:left="1150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spacing w:line="259" w:lineRule="auto"/>
        <w:ind w:left="442"/>
        <w:rPr>
          <w:rFonts w:ascii="Arial Narrow" w:hAnsi="Arial Narrow"/>
        </w:rPr>
      </w:pPr>
      <w:r w:rsidRPr="009F0909">
        <w:rPr>
          <w:rFonts w:ascii="Arial Narrow" w:hAnsi="Arial Narrow"/>
        </w:rPr>
        <w:t xml:space="preserve"> </w:t>
      </w:r>
    </w:p>
    <w:p w:rsidR="003F669B" w:rsidRPr="009F0909" w:rsidRDefault="003F669B" w:rsidP="003F669B">
      <w:pPr>
        <w:rPr>
          <w:rFonts w:ascii="Arial Narrow" w:hAnsi="Arial Narrow"/>
        </w:rPr>
      </w:pPr>
    </w:p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p w:rsidR="003F669B" w:rsidRDefault="003F669B"/>
    <w:sectPr w:rsidR="003F669B" w:rsidSect="00147E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B1"/>
    <w:multiLevelType w:val="hybridMultilevel"/>
    <w:tmpl w:val="357C21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15C"/>
    <w:multiLevelType w:val="hybridMultilevel"/>
    <w:tmpl w:val="B68CCFA8"/>
    <w:lvl w:ilvl="0" w:tplc="1DD2439E">
      <w:start w:val="1"/>
      <w:numFmt w:val="lowerLetter"/>
      <w:lvlText w:val="%1)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2D644">
      <w:start w:val="1"/>
      <w:numFmt w:val="bullet"/>
      <w:lvlText w:val="-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08F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FAB8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AF3D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AEA8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C8964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A12D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CA322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94355"/>
    <w:multiLevelType w:val="hybridMultilevel"/>
    <w:tmpl w:val="ABF68F24"/>
    <w:lvl w:ilvl="0" w:tplc="DB1E90C2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E"/>
    <w:rsid w:val="00012538"/>
    <w:rsid w:val="003F669B"/>
    <w:rsid w:val="00682347"/>
    <w:rsid w:val="006D1847"/>
    <w:rsid w:val="00791549"/>
    <w:rsid w:val="008C29CE"/>
    <w:rsid w:val="00A42718"/>
    <w:rsid w:val="00B46214"/>
    <w:rsid w:val="00B8205E"/>
    <w:rsid w:val="00C41D9A"/>
    <w:rsid w:val="00C56FB3"/>
    <w:rsid w:val="00F61238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C742"/>
  <w15:chartTrackingRefBased/>
  <w15:docId w15:val="{D7CA2197-A3CB-433B-BA89-B553AE6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05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05E"/>
    <w:rPr>
      <w:color w:val="0563C1" w:themeColor="hyperlink"/>
      <w:u w:val="single"/>
    </w:rPr>
  </w:style>
  <w:style w:type="paragraph" w:styleId="Odsekzoznamu">
    <w:name w:val="List Paragraph"/>
    <w:aliases w:val="Odsek"/>
    <w:basedOn w:val="Normlny"/>
    <w:link w:val="OdsekzoznamuChar"/>
    <w:qFormat/>
    <w:rsid w:val="00B8205E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qFormat/>
    <w:rsid w:val="00B8205E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rsid w:val="00B8205E"/>
    <w:pPr>
      <w:tabs>
        <w:tab w:val="right" w:leader="dot" w:pos="6480"/>
        <w:tab w:val="right" w:leader="dot" w:pos="9360"/>
      </w:tabs>
      <w:spacing w:after="0" w:line="240" w:lineRule="auto"/>
      <w:ind w:left="7200" w:hanging="66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8205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Nietun">
    <w:name w:val="Základný text (2) + Nie tučné"/>
    <w:basedOn w:val="Predvolenpsmoodseku"/>
    <w:rsid w:val="00B820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Bezriadkovania">
    <w:name w:val="No Spacing"/>
    <w:uiPriority w:val="1"/>
    <w:qFormat/>
    <w:rsid w:val="00B8205E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unhideWhenUsed/>
    <w:rsid w:val="00C41D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1D9A"/>
    <w:rPr>
      <w:rFonts w:ascii="Arial" w:eastAsia="Arial" w:hAnsi="Arial" w:cs="Arial"/>
      <w:color w:val="000000"/>
      <w:lang w:eastAsia="sk-SK"/>
    </w:rPr>
  </w:style>
  <w:style w:type="table" w:customStyle="1" w:styleId="TableGrid">
    <w:name w:val="TableGrid"/>
    <w:rsid w:val="003F669B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549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narod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10</cp:revision>
  <cp:lastPrinted>2021-07-20T07:00:00Z</cp:lastPrinted>
  <dcterms:created xsi:type="dcterms:W3CDTF">2021-07-20T06:07:00Z</dcterms:created>
  <dcterms:modified xsi:type="dcterms:W3CDTF">2021-07-20T07:48:00Z</dcterms:modified>
</cp:coreProperties>
</file>