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05296" w14:textId="77777777" w:rsidR="00521B64" w:rsidRPr="00521B64" w:rsidRDefault="00521B64" w:rsidP="0034243D">
      <w:pPr>
        <w:spacing w:after="1" w:line="240" w:lineRule="auto"/>
        <w:ind w:left="1465" w:right="0"/>
        <w:jc w:val="left"/>
        <w:rPr>
          <w:lang w:val="sk-SK"/>
        </w:rPr>
      </w:pPr>
    </w:p>
    <w:p w14:paraId="7074CAD5" w14:textId="0C27ACE4" w:rsidR="0063359A" w:rsidRPr="00521B64" w:rsidRDefault="0034243D" w:rsidP="0034243D">
      <w:pPr>
        <w:spacing w:after="1" w:line="240" w:lineRule="auto"/>
        <w:ind w:left="1465" w:right="0"/>
        <w:jc w:val="left"/>
        <w:rPr>
          <w:b/>
          <w:lang w:val="sk-SK"/>
        </w:rPr>
      </w:pPr>
      <w:r w:rsidRPr="00521B64">
        <w:rPr>
          <w:b/>
          <w:lang w:val="sk-SK"/>
        </w:rPr>
        <w:t xml:space="preserve">SÚHLAS NAVRHNUTÉHO KANDIDÁTA NA </w:t>
      </w:r>
      <w:r w:rsidR="0063359A" w:rsidRPr="00521B64">
        <w:rPr>
          <w:b/>
          <w:lang w:val="sk-SK"/>
        </w:rPr>
        <w:t>ZÁSTUPCU EKONOMICKEJ UNIVERZITY V BRATISLAVE DO ŠTUDENTSKEJ RADY VYSOKÝCH ŠKÔL</w:t>
      </w:r>
    </w:p>
    <w:p w14:paraId="71728DA1" w14:textId="180D2155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</w:p>
    <w:p w14:paraId="52B054BF" w14:textId="77777777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51AFF595" w14:textId="77777777" w:rsidR="0034243D" w:rsidRPr="00521B64" w:rsidRDefault="0034243D" w:rsidP="0034243D">
      <w:pPr>
        <w:spacing w:after="79" w:line="240" w:lineRule="auto"/>
        <w:ind w:left="720" w:right="163" w:firstLine="0"/>
        <w:jc w:val="left"/>
        <w:rPr>
          <w:lang w:val="sk-SK"/>
        </w:rPr>
      </w:pPr>
      <w:r w:rsidRPr="00521B64">
        <w:rPr>
          <w:lang w:val="sk-SK"/>
        </w:rPr>
        <w:t xml:space="preserve">meno a priezvisko: .............................................................................................................. </w:t>
      </w:r>
      <w:r w:rsidRPr="00521B64">
        <w:rPr>
          <w:color w:val="010302"/>
          <w:sz w:val="22"/>
          <w:lang w:val="sk-SK"/>
        </w:rPr>
        <w:t xml:space="preserve"> </w:t>
      </w:r>
      <w:r w:rsidRPr="00521B64">
        <w:rPr>
          <w:lang w:val="sk-SK"/>
        </w:rPr>
        <w:t xml:space="preserve">telefonický kontakt: ............................................................................................................ </w:t>
      </w:r>
      <w:r w:rsidRPr="00521B64">
        <w:rPr>
          <w:color w:val="010302"/>
          <w:sz w:val="22"/>
          <w:lang w:val="sk-SK"/>
        </w:rPr>
        <w:t xml:space="preserve"> </w:t>
      </w:r>
    </w:p>
    <w:p w14:paraId="666D38EE" w14:textId="77777777" w:rsidR="0034243D" w:rsidRPr="00521B64" w:rsidRDefault="0034243D" w:rsidP="0034243D">
      <w:pPr>
        <w:spacing w:after="5" w:line="240" w:lineRule="auto"/>
        <w:ind w:left="10" w:right="262" w:firstLine="710"/>
        <w:jc w:val="left"/>
        <w:rPr>
          <w:lang w:val="sk-SK"/>
        </w:rPr>
      </w:pPr>
      <w:r w:rsidRPr="00521B64">
        <w:rPr>
          <w:lang w:val="sk-SK"/>
        </w:rPr>
        <w:t xml:space="preserve">e-mailová adresa: ................................................................................................................ </w:t>
      </w:r>
      <w:r w:rsidRPr="00521B64">
        <w:rPr>
          <w:color w:val="010302"/>
          <w:sz w:val="22"/>
          <w:lang w:val="sk-SK"/>
        </w:rPr>
        <w:t xml:space="preserve"> </w:t>
      </w:r>
    </w:p>
    <w:p w14:paraId="072E0092" w14:textId="77777777" w:rsidR="0034243D" w:rsidRPr="00521B64" w:rsidRDefault="0034243D" w:rsidP="0034243D">
      <w:pPr>
        <w:spacing w:after="154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264DEA3F" w14:textId="4687E9F4" w:rsidR="0063359A" w:rsidRPr="00521B64" w:rsidRDefault="0034243D" w:rsidP="0034243D">
      <w:pPr>
        <w:spacing w:line="240" w:lineRule="auto"/>
        <w:ind w:left="1242" w:right="150"/>
        <w:jc w:val="left"/>
        <w:rPr>
          <w:b/>
          <w:lang w:val="sk-SK"/>
        </w:rPr>
      </w:pPr>
      <w:r w:rsidRPr="00521B64">
        <w:rPr>
          <w:b/>
          <w:lang w:val="sk-SK"/>
        </w:rPr>
        <w:t xml:space="preserve">súhlasím s </w:t>
      </w:r>
      <w:r w:rsidR="00521B64" w:rsidRPr="00521B64">
        <w:rPr>
          <w:b/>
          <w:lang w:val="sk-SK"/>
        </w:rPr>
        <w:t>kandidatúrou</w:t>
      </w:r>
      <w:r w:rsidR="0063359A" w:rsidRPr="00521B64">
        <w:rPr>
          <w:b/>
          <w:lang w:val="sk-SK"/>
        </w:rPr>
        <w:t xml:space="preserve"> na zástupcu Ekonomickej </w:t>
      </w:r>
      <w:r w:rsidR="00521B64" w:rsidRPr="00521B64">
        <w:rPr>
          <w:b/>
          <w:lang w:val="sk-SK"/>
        </w:rPr>
        <w:t>univerzity</w:t>
      </w:r>
      <w:r w:rsidR="0063359A" w:rsidRPr="00521B64">
        <w:rPr>
          <w:b/>
          <w:lang w:val="sk-SK"/>
        </w:rPr>
        <w:t xml:space="preserve"> v Bratislave do Študentskej rady vysokých škôl </w:t>
      </w:r>
    </w:p>
    <w:p w14:paraId="6FA0A390" w14:textId="77777777" w:rsidR="0063359A" w:rsidRPr="00521B64" w:rsidRDefault="0063359A" w:rsidP="0063359A">
      <w:pPr>
        <w:spacing w:line="240" w:lineRule="auto"/>
        <w:ind w:left="1287" w:right="150" w:firstLine="0"/>
        <w:jc w:val="left"/>
        <w:rPr>
          <w:b/>
          <w:lang w:val="sk-SK"/>
        </w:rPr>
      </w:pPr>
      <w:r w:rsidRPr="00521B64">
        <w:rPr>
          <w:b/>
          <w:lang w:val="sk-SK"/>
        </w:rPr>
        <w:t xml:space="preserve">  </w:t>
      </w:r>
    </w:p>
    <w:p w14:paraId="300E916A" w14:textId="5C8E7D8D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</w:p>
    <w:p w14:paraId="39ED533E" w14:textId="77777777" w:rsidR="0034243D" w:rsidRPr="00521B64" w:rsidRDefault="0034243D" w:rsidP="0034243D">
      <w:pPr>
        <w:spacing w:after="30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6152F5C4" w14:textId="3B3FF4E4" w:rsidR="00521B64" w:rsidRDefault="0034243D" w:rsidP="0034243D">
      <w:pPr>
        <w:spacing w:line="240" w:lineRule="auto"/>
        <w:ind w:left="1191" w:right="9"/>
        <w:jc w:val="left"/>
        <w:rPr>
          <w:lang w:val="sk-SK"/>
        </w:rPr>
      </w:pPr>
      <w:r w:rsidRPr="00521B64">
        <w:rPr>
          <w:lang w:val="sk-SK"/>
        </w:rPr>
        <w:t>a dávam týmto súhlas na spracúvanie a uchovávanie mojich osobných údajov vo vyššie uvedenom rozsahu podľa zákona č. 18/2018 Z. z. o ochrane osobných údajov a o zmene a doplnení niektorých zákonov, pre potreby volebnej komisie pre voľbu kandidáta na</w:t>
      </w:r>
      <w:r w:rsidR="0063359A" w:rsidRPr="00521B64">
        <w:rPr>
          <w:lang w:val="sk-SK"/>
        </w:rPr>
        <w:t xml:space="preserve"> zástupcu Ekonomickej univerzity v Bratislave do Študentskej rady vysokých škôl a súčasne súhlasím so zverejnením týchto údajov </w:t>
      </w:r>
      <w:r w:rsidR="00521B64">
        <w:rPr>
          <w:lang w:val="sk-SK"/>
        </w:rPr>
        <w:t>na webovom sídle Ekonomickej univerzity v Bratislave.</w:t>
      </w:r>
    </w:p>
    <w:p w14:paraId="335CD878" w14:textId="77777777" w:rsidR="00521B64" w:rsidRDefault="00521B64" w:rsidP="0034243D">
      <w:pPr>
        <w:spacing w:line="240" w:lineRule="auto"/>
        <w:ind w:left="1191" w:right="9"/>
        <w:jc w:val="left"/>
        <w:rPr>
          <w:lang w:val="sk-SK"/>
        </w:rPr>
      </w:pPr>
    </w:p>
    <w:p w14:paraId="0E94A0C9" w14:textId="77777777" w:rsidR="00521B64" w:rsidRDefault="00521B64" w:rsidP="0034243D">
      <w:pPr>
        <w:spacing w:line="240" w:lineRule="auto"/>
        <w:ind w:left="1191" w:right="9"/>
        <w:jc w:val="left"/>
        <w:rPr>
          <w:lang w:val="sk-SK"/>
        </w:rPr>
      </w:pPr>
    </w:p>
    <w:p w14:paraId="5B45F301" w14:textId="51DD6512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</w:p>
    <w:p w14:paraId="25886686" w14:textId="77777777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7CD1F180" w14:textId="77777777" w:rsidR="0034243D" w:rsidRPr="00521B64" w:rsidRDefault="0034243D" w:rsidP="0034243D">
      <w:pPr>
        <w:spacing w:after="4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1D2ABF00" w14:textId="77777777" w:rsidR="0034243D" w:rsidRPr="00521B64" w:rsidRDefault="0034243D" w:rsidP="0034243D">
      <w:pPr>
        <w:spacing w:line="240" w:lineRule="auto"/>
        <w:ind w:left="1191" w:right="9"/>
        <w:jc w:val="left"/>
        <w:rPr>
          <w:lang w:val="sk-SK"/>
        </w:rPr>
      </w:pPr>
      <w:r w:rsidRPr="00521B64">
        <w:rPr>
          <w:lang w:val="sk-SK"/>
        </w:rPr>
        <w:t xml:space="preserve">V Bratislave dňa: .................... </w:t>
      </w:r>
      <w:r w:rsidRPr="00521B64">
        <w:rPr>
          <w:color w:val="010302"/>
          <w:sz w:val="22"/>
          <w:lang w:val="sk-SK"/>
        </w:rPr>
        <w:t xml:space="preserve"> </w:t>
      </w:r>
    </w:p>
    <w:p w14:paraId="0BEE3473" w14:textId="77777777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4C5EE443" w14:textId="77777777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6F67B8ED" w14:textId="77777777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792E4D16" w14:textId="77777777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005041E7" w14:textId="77777777" w:rsidR="0034243D" w:rsidRPr="00521B64" w:rsidRDefault="0034243D" w:rsidP="0034243D">
      <w:pPr>
        <w:spacing w:after="0" w:line="240" w:lineRule="auto"/>
        <w:ind w:left="0" w:right="0" w:firstLine="0"/>
        <w:jc w:val="left"/>
        <w:rPr>
          <w:lang w:val="sk-SK"/>
        </w:rPr>
      </w:pPr>
      <w:r w:rsidRPr="00521B64">
        <w:rPr>
          <w:lang w:val="sk-SK"/>
        </w:rPr>
        <w:t xml:space="preserve"> </w:t>
      </w:r>
    </w:p>
    <w:p w14:paraId="21FCE69A" w14:textId="77777777" w:rsidR="0034243D" w:rsidRPr="00521B64" w:rsidRDefault="0034243D" w:rsidP="0034243D">
      <w:pPr>
        <w:spacing w:after="5" w:line="240" w:lineRule="auto"/>
        <w:ind w:left="10" w:right="293"/>
        <w:jc w:val="right"/>
        <w:rPr>
          <w:lang w:val="sk-SK"/>
        </w:rPr>
      </w:pPr>
      <w:r w:rsidRPr="00521B64">
        <w:rPr>
          <w:lang w:val="sk-SK"/>
        </w:rPr>
        <w:t xml:space="preserve">.......................................................................... </w:t>
      </w:r>
      <w:r w:rsidRPr="00521B64">
        <w:rPr>
          <w:color w:val="010302"/>
          <w:sz w:val="22"/>
          <w:lang w:val="sk-SK"/>
        </w:rPr>
        <w:t xml:space="preserve"> </w:t>
      </w:r>
    </w:p>
    <w:p w14:paraId="7E2777D0" w14:textId="77777777" w:rsidR="0034243D" w:rsidRPr="00521B64" w:rsidRDefault="0034243D" w:rsidP="0034243D">
      <w:pPr>
        <w:spacing w:after="5" w:line="240" w:lineRule="auto"/>
        <w:ind w:left="10" w:right="303"/>
        <w:jc w:val="right"/>
        <w:rPr>
          <w:lang w:val="sk-SK"/>
        </w:rPr>
      </w:pPr>
      <w:r w:rsidRPr="00521B64">
        <w:rPr>
          <w:lang w:val="sk-SK"/>
        </w:rPr>
        <w:t>vlastnoručný podpis navrhovaného kandidáta</w:t>
      </w:r>
    </w:p>
    <w:p w14:paraId="67D9E967" w14:textId="77777777" w:rsidR="00521B64" w:rsidRDefault="00521B64" w:rsidP="00521B64">
      <w:pPr>
        <w:spacing w:line="240" w:lineRule="auto"/>
        <w:ind w:left="1191" w:right="9"/>
        <w:jc w:val="left"/>
        <w:rPr>
          <w:lang w:val="sk-SK"/>
        </w:rPr>
      </w:pPr>
    </w:p>
    <w:p w14:paraId="6A27C1F2" w14:textId="77777777" w:rsidR="00521B64" w:rsidRDefault="00521B64" w:rsidP="00521B64">
      <w:pPr>
        <w:spacing w:line="240" w:lineRule="auto"/>
        <w:ind w:left="1191" w:right="9"/>
        <w:jc w:val="left"/>
        <w:rPr>
          <w:lang w:val="sk-SK"/>
        </w:rPr>
      </w:pPr>
    </w:p>
    <w:p w14:paraId="7D5DF218" w14:textId="77777777" w:rsidR="00521B64" w:rsidRDefault="00521B64" w:rsidP="00521B64">
      <w:pPr>
        <w:spacing w:line="240" w:lineRule="auto"/>
        <w:ind w:left="1191" w:right="9"/>
        <w:jc w:val="left"/>
        <w:rPr>
          <w:lang w:val="sk-SK"/>
        </w:rPr>
      </w:pPr>
    </w:p>
    <w:p w14:paraId="3DC19A3D" w14:textId="77777777" w:rsidR="00521B64" w:rsidRDefault="00521B64" w:rsidP="00521B64">
      <w:pPr>
        <w:spacing w:line="240" w:lineRule="auto"/>
        <w:ind w:left="1191" w:right="9"/>
        <w:jc w:val="left"/>
        <w:rPr>
          <w:lang w:val="sk-SK"/>
        </w:rPr>
      </w:pPr>
    </w:p>
    <w:p w14:paraId="08A593D6" w14:textId="77777777" w:rsidR="00521B64" w:rsidRDefault="00521B64" w:rsidP="00521B64">
      <w:pPr>
        <w:spacing w:line="240" w:lineRule="auto"/>
        <w:ind w:left="1191" w:right="9"/>
        <w:jc w:val="left"/>
        <w:rPr>
          <w:lang w:val="sk-SK"/>
        </w:rPr>
      </w:pPr>
    </w:p>
    <w:p w14:paraId="56F5714C" w14:textId="77777777" w:rsidR="00521B64" w:rsidRDefault="00521B64" w:rsidP="00521B64">
      <w:pPr>
        <w:spacing w:line="240" w:lineRule="auto"/>
        <w:ind w:left="1191" w:right="9"/>
        <w:jc w:val="left"/>
        <w:rPr>
          <w:lang w:val="sk-SK"/>
        </w:rPr>
      </w:pPr>
    </w:p>
    <w:p w14:paraId="1AC8E2DA" w14:textId="77777777" w:rsidR="006B72F8" w:rsidRDefault="006B72F8"/>
    <w:sectPr w:rsidR="006B72F8" w:rsidSect="0034243D">
      <w:footerReference w:type="even" r:id="rId6"/>
      <w:footerReference w:type="default" r:id="rId7"/>
      <w:footerReference w:type="first" r:id="rId8"/>
      <w:pgSz w:w="11918" w:h="16848"/>
      <w:pgMar w:top="342" w:right="1603" w:bottom="474" w:left="499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3E5DE" w14:textId="77777777" w:rsidR="00DC0859" w:rsidRDefault="00DC0859">
      <w:pPr>
        <w:spacing w:after="0" w:line="240" w:lineRule="auto"/>
      </w:pPr>
      <w:r>
        <w:separator/>
      </w:r>
    </w:p>
  </w:endnote>
  <w:endnote w:type="continuationSeparator" w:id="0">
    <w:p w14:paraId="15E1A6AE" w14:textId="77777777" w:rsidR="00DC0859" w:rsidRDefault="00DC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C54EE" w14:textId="77777777" w:rsidR="003D1E4F" w:rsidRDefault="00BB6875">
    <w:pPr>
      <w:spacing w:after="0" w:line="259" w:lineRule="auto"/>
      <w:ind w:left="0" w:right="1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85EA9" w14:textId="77777777" w:rsidR="003D1E4F" w:rsidRDefault="003D1E4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2718" w14:textId="77777777" w:rsidR="003D1E4F" w:rsidRDefault="00BB6875">
    <w:pPr>
      <w:spacing w:after="0" w:line="259" w:lineRule="auto"/>
      <w:ind w:left="0" w:right="1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5687A" w14:textId="77777777" w:rsidR="00DC0859" w:rsidRDefault="00DC0859">
      <w:pPr>
        <w:spacing w:after="0" w:line="240" w:lineRule="auto"/>
      </w:pPr>
      <w:r>
        <w:separator/>
      </w:r>
    </w:p>
  </w:footnote>
  <w:footnote w:type="continuationSeparator" w:id="0">
    <w:p w14:paraId="6FA8B016" w14:textId="77777777" w:rsidR="00DC0859" w:rsidRDefault="00DC0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C6"/>
    <w:rsid w:val="002F7E32"/>
    <w:rsid w:val="0034243D"/>
    <w:rsid w:val="003D1E4F"/>
    <w:rsid w:val="00521B64"/>
    <w:rsid w:val="0063359A"/>
    <w:rsid w:val="006B72F8"/>
    <w:rsid w:val="007F7BBE"/>
    <w:rsid w:val="008B127D"/>
    <w:rsid w:val="00AD62A8"/>
    <w:rsid w:val="00B32FC6"/>
    <w:rsid w:val="00BB6875"/>
    <w:rsid w:val="00CC137C"/>
    <w:rsid w:val="00DC0859"/>
    <w:rsid w:val="00E126DC"/>
    <w:rsid w:val="00E8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02507D"/>
  <w15:chartTrackingRefBased/>
  <w15:docId w15:val="{ED1A45E2-4FA0-4999-A7E4-843B106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3D"/>
    <w:pPr>
      <w:spacing w:after="3" w:line="254" w:lineRule="auto"/>
      <w:ind w:left="1297" w:right="20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FC6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k-SK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FC6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FC6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k-SK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FC6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sk-SK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FC6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sk-SK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FC6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sk-SK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FC6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sk-SK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FC6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sk-SK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FC6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FC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k-SK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F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FC6"/>
    <w:rPr>
      <w:rFonts w:eastAsiaTheme="majorEastAsia" w:cstheme="majorBidi"/>
      <w:color w:val="2F5496" w:themeColor="accent1" w:themeShade="BF"/>
      <w:sz w:val="28"/>
      <w:szCs w:val="28"/>
      <w:lang w:val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FC6"/>
    <w:rPr>
      <w:rFonts w:eastAsiaTheme="majorEastAsia" w:cstheme="majorBidi"/>
      <w:i/>
      <w:iCs/>
      <w:color w:val="2F5496" w:themeColor="accent1" w:themeShade="BF"/>
      <w:lang w:val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FC6"/>
    <w:rPr>
      <w:rFonts w:eastAsiaTheme="majorEastAsia" w:cstheme="majorBidi"/>
      <w:color w:val="2F5496" w:themeColor="accent1" w:themeShade="BF"/>
      <w:lang w:val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FC6"/>
    <w:rPr>
      <w:rFonts w:eastAsiaTheme="majorEastAsia" w:cstheme="majorBidi"/>
      <w:i/>
      <w:iCs/>
      <w:color w:val="595959" w:themeColor="text1" w:themeTint="A6"/>
      <w:lang w:val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FC6"/>
    <w:rPr>
      <w:rFonts w:eastAsiaTheme="majorEastAsia" w:cstheme="majorBidi"/>
      <w:color w:val="595959" w:themeColor="text1" w:themeTint="A6"/>
      <w:lang w:val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FC6"/>
    <w:rPr>
      <w:rFonts w:eastAsiaTheme="majorEastAsia" w:cstheme="majorBidi"/>
      <w:i/>
      <w:iCs/>
      <w:color w:val="272727" w:themeColor="text1" w:themeTint="D8"/>
      <w:lang w:val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FC6"/>
    <w:rPr>
      <w:rFonts w:eastAsiaTheme="majorEastAsia" w:cstheme="majorBidi"/>
      <w:color w:val="272727" w:themeColor="text1" w:themeTint="D8"/>
      <w:lang w:val="sk-SK"/>
    </w:rPr>
  </w:style>
  <w:style w:type="paragraph" w:styleId="Title">
    <w:name w:val="Title"/>
    <w:basedOn w:val="Normal"/>
    <w:next w:val="Normal"/>
    <w:link w:val="TitleChar"/>
    <w:uiPriority w:val="10"/>
    <w:qFormat/>
    <w:rsid w:val="00B32FC6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sk-SK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32FC6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FC6"/>
    <w:pPr>
      <w:numPr>
        <w:ilvl w:val="1"/>
      </w:numPr>
      <w:spacing w:after="160" w:line="259" w:lineRule="auto"/>
      <w:ind w:left="1297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k-SK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32FC6"/>
    <w:rPr>
      <w:rFonts w:eastAsiaTheme="majorEastAsia" w:cstheme="majorBidi"/>
      <w:color w:val="595959" w:themeColor="text1" w:themeTint="A6"/>
      <w:spacing w:val="15"/>
      <w:sz w:val="28"/>
      <w:szCs w:val="28"/>
      <w:lang w:val="sk-SK"/>
    </w:rPr>
  </w:style>
  <w:style w:type="paragraph" w:styleId="Quote">
    <w:name w:val="Quote"/>
    <w:basedOn w:val="Normal"/>
    <w:next w:val="Normal"/>
    <w:link w:val="QuoteChar"/>
    <w:uiPriority w:val="29"/>
    <w:qFormat/>
    <w:rsid w:val="00B32FC6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sk-SK" w:eastAsia="en-US"/>
    </w:rPr>
  </w:style>
  <w:style w:type="character" w:customStyle="1" w:styleId="QuoteChar">
    <w:name w:val="Quote Char"/>
    <w:basedOn w:val="DefaultParagraphFont"/>
    <w:link w:val="Quote"/>
    <w:uiPriority w:val="29"/>
    <w:rsid w:val="00B32FC6"/>
    <w:rPr>
      <w:i/>
      <w:iCs/>
      <w:color w:val="404040" w:themeColor="text1" w:themeTint="BF"/>
      <w:lang w:val="sk-SK"/>
    </w:rPr>
  </w:style>
  <w:style w:type="paragraph" w:styleId="ListParagraph">
    <w:name w:val="List Paragraph"/>
    <w:basedOn w:val="Normal"/>
    <w:uiPriority w:val="34"/>
    <w:qFormat/>
    <w:rsid w:val="00B32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val="sk-SK" w:eastAsia="en-US"/>
    </w:rPr>
  </w:style>
  <w:style w:type="character" w:styleId="IntenseEmphasis">
    <w:name w:val="Intense Emphasis"/>
    <w:basedOn w:val="DefaultParagraphFont"/>
    <w:uiPriority w:val="21"/>
    <w:qFormat/>
    <w:rsid w:val="00B32F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sk-SK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FC6"/>
    <w:rPr>
      <w:i/>
      <w:iCs/>
      <w:color w:val="2F5496" w:themeColor="accent1" w:themeShade="BF"/>
      <w:lang w:val="sk-SK"/>
    </w:rPr>
  </w:style>
  <w:style w:type="character" w:styleId="IntenseReference">
    <w:name w:val="Intense Reference"/>
    <w:basedOn w:val="DefaultParagraphFont"/>
    <w:uiPriority w:val="32"/>
    <w:qFormat/>
    <w:rsid w:val="00B32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Prusák</dc:creator>
  <cp:keywords/>
  <dc:description/>
  <cp:lastModifiedBy>Miroslav Horňák | CKaVV EU v Bratislave</cp:lastModifiedBy>
  <cp:revision>2</cp:revision>
  <dcterms:created xsi:type="dcterms:W3CDTF">2024-11-06T04:14:00Z</dcterms:created>
  <dcterms:modified xsi:type="dcterms:W3CDTF">2024-11-06T04:14:00Z</dcterms:modified>
</cp:coreProperties>
</file>